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ascii="Calibri" w:eastAsia="Times New Roman" w:hAnsi="Calibri" w:cs="Marianne"/>
          <w:b/>
          <w:color w:val="000000"/>
          <w:sz w:val="16"/>
          <w:szCs w:val="16"/>
        </w:rPr>
      </w:pPr>
    </w:p>
    <w:p>
      <w:pPr>
        <w:jc w:val="center"/>
        <w:rPr>
          <w:rFonts w:ascii="Calibri" w:eastAsia="Times New Roman" w:hAnsi="Calibri" w:cs="Marianne"/>
          <w:b/>
          <w:color w:val="000000"/>
          <w:sz w:val="16"/>
          <w:szCs w:val="16"/>
        </w:rPr>
      </w:pPr>
    </w:p>
    <w:p>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tc>
          <w:tcPr>
            <w:tcW w:w="9638" w:type="dxa"/>
            <w:tcBorders>
              <w:top w:val="single" w:sz="2" w:space="0" w:color="000000"/>
              <w:left w:val="single" w:sz="2" w:space="0" w:color="000000"/>
              <w:bottom w:val="single" w:sz="2" w:space="0" w:color="000000"/>
              <w:right w:val="single" w:sz="2" w:space="0" w:color="000000"/>
            </w:tcBorders>
          </w:tcPr>
          <w:p>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pPr>
        <w:jc w:val="center"/>
        <w:rPr>
          <w:rFonts w:ascii="Calibri" w:eastAsia="Times New Roman" w:hAnsi="Calibri" w:cs="Arial"/>
          <w:b/>
          <w:bCs/>
          <w:i/>
          <w:iCs/>
          <w:sz w:val="16"/>
          <w:szCs w:val="16"/>
          <w:lang w:eastAsia="en-US"/>
        </w:rPr>
      </w:pPr>
    </w:p>
    <w:p>
      <w:pPr>
        <w:jc w:val="center"/>
        <w:rPr>
          <w:rFonts w:ascii="Calibri" w:hAnsi="Calibri" w:cs="Times New Roman"/>
          <w:b/>
          <w:color w:val="000000"/>
          <w:sz w:val="16"/>
          <w:szCs w:val="16"/>
        </w:rPr>
      </w:pPr>
    </w:p>
    <w:p>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septembre et octobre</w:t>
      </w:r>
      <w:r>
        <w:rPr>
          <w:rFonts w:ascii="Calibri" w:eastAsia="DejaVuSans" w:hAnsi="Calibri" w:cs="Marianne"/>
          <w:color w:val="000000"/>
          <w:kern w:val="0"/>
          <w:sz w:val="16"/>
          <w:szCs w:val="16"/>
        </w:rPr>
        <w:t xml:space="preserve"> </w:t>
      </w:r>
      <w:r>
        <w:rPr>
          <w:rFonts w:ascii="Calibri" w:hAnsi="Calibri" w:cs="Arial"/>
          <w:b/>
          <w:bCs/>
          <w:i/>
          <w:iCs/>
          <w:color w:val="000000"/>
          <w:sz w:val="16"/>
          <w:szCs w:val="16"/>
          <w:u w:val="single"/>
          <w:lang w:eastAsia="en-US"/>
        </w:rPr>
        <w:t>2023</w:t>
      </w:r>
    </w:p>
    <w:p>
      <w:pPr>
        <w:pStyle w:val="NormalWeb"/>
        <w:rPr>
          <w:rFonts w:ascii="Calibri" w:hAnsi="Calibri" w:cs="Arial"/>
          <w:b/>
          <w:bCs/>
          <w:i/>
          <w:iCs/>
          <w:sz w:val="16"/>
          <w:szCs w:val="16"/>
          <w:u w:val="single"/>
          <w:lang w:eastAsia="en-US"/>
        </w:rPr>
      </w:pPr>
    </w:p>
    <w:p>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pPr>
        <w:pStyle w:val="Corpsdetexte"/>
        <w:spacing w:after="0" w:line="240" w:lineRule="auto"/>
        <w:jc w:val="both"/>
        <w:rPr>
          <w:rFonts w:ascii="Calibri" w:hAnsi="Calibri" w:cs="Arial"/>
          <w:color w:val="000000"/>
          <w:sz w:val="16"/>
          <w:szCs w:val="16"/>
          <w:lang w:eastAsia="en-US"/>
        </w:rPr>
      </w:pPr>
    </w:p>
    <w:p>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8" o:title=""/>
          </v:shape>
          <w:control r:id="rId9" w:name="Zone de texte 1" w:shapeid="_x0000_i1197"/>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pPr>
        <w:pStyle w:val="NormalWeb"/>
        <w:jc w:val="both"/>
        <w:rPr>
          <w:rFonts w:ascii="Calibri" w:hAnsi="Calibri" w:cs="Arial"/>
          <w:color w:val="000000"/>
          <w:sz w:val="16"/>
          <w:szCs w:val="16"/>
          <w:lang w:eastAsia="en-US"/>
        </w:rPr>
      </w:pPr>
    </w:p>
    <w:p>
      <w:pPr>
        <w:pStyle w:val="NormalWeb"/>
        <w:rPr>
          <w:rFonts w:ascii="Calibri" w:hAnsi="Calibri" w:cs="Arial"/>
          <w:b/>
          <w:bCs/>
          <w:i/>
          <w:iCs/>
          <w:sz w:val="16"/>
          <w:szCs w:val="16"/>
          <w:lang w:eastAsia="en-US"/>
        </w:rPr>
      </w:pPr>
    </w:p>
    <w:p>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 id="_x0000_i1199" type="#_x0000_t75" style="width:189pt;height:16.5pt" o:ole="">
            <v:imagedata r:id="rId8" o:title=""/>
          </v:shape>
          <w:control r:id="rId10" w:name="Zone de texte 11" w:shapeid="_x0000_i1199"/>
        </w:object>
      </w:r>
    </w:p>
    <w:p>
      <w:pPr>
        <w:ind w:right="340"/>
        <w:jc w:val="both"/>
        <w:rPr>
          <w:rFonts w:ascii="Calibri" w:eastAsia="DejaVuSans" w:hAnsi="Calibri" w:cs="Marianne"/>
          <w:b/>
          <w:bCs/>
          <w:sz w:val="16"/>
          <w:szCs w:val="16"/>
        </w:rPr>
      </w:pPr>
    </w:p>
    <w:p>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201" type="#_x0000_t75" style="width:20.25pt;height:16.5pt" o:ole="">
            <v:imagedata r:id="rId11" o:title=""/>
          </v:shape>
          <w:control r:id="rId12" w:name="Zone de texte 12" w:shapeid="_x0000_i1201"/>
        </w:object>
      </w:r>
      <w:r>
        <w:rPr>
          <w:rFonts w:ascii="Calibri" w:eastAsia="DejaVuSans" w:hAnsi="Calibri" w:cs="Arial"/>
          <w:b/>
          <w:bCs/>
          <w:sz w:val="16"/>
          <w:szCs w:val="16"/>
          <w:lang w:eastAsia="en-US"/>
        </w:rPr>
        <w:object w:dxaOrig="225" w:dyaOrig="225">
          <v:shape id="_x0000_i1203" type="#_x0000_t75" style="width:20.25pt;height:16.5pt" o:ole="">
            <v:imagedata r:id="rId11" o:title=""/>
          </v:shape>
          <w:control r:id="rId13" w:name="Zone de texte 13" w:shapeid="_x0000_i1203"/>
        </w:object>
      </w:r>
      <w:r>
        <w:rPr>
          <w:rFonts w:ascii="Calibri" w:eastAsia="DejaVuSans" w:hAnsi="Calibri" w:cs="Arial"/>
          <w:b/>
          <w:bCs/>
          <w:sz w:val="16"/>
          <w:szCs w:val="16"/>
          <w:lang w:eastAsia="en-US"/>
        </w:rPr>
        <w:object w:dxaOrig="225" w:dyaOrig="225">
          <v:shape id="_x0000_i1205" type="#_x0000_t75" style="width:20.25pt;height:16.5pt" o:ole="">
            <v:imagedata r:id="rId11" o:title=""/>
          </v:shape>
          <w:control r:id="rId14" w:name="Zone de texte 14" w:shapeid="_x0000_i1205"/>
        </w:object>
      </w:r>
      <w:r>
        <w:rPr>
          <w:rFonts w:ascii="Calibri" w:eastAsia="DejaVuSans" w:hAnsi="Calibri" w:cs="Arial"/>
          <w:b/>
          <w:bCs/>
          <w:sz w:val="16"/>
          <w:szCs w:val="16"/>
          <w:lang w:eastAsia="en-US"/>
        </w:rPr>
        <w:object w:dxaOrig="225" w:dyaOrig="225">
          <v:shape id="_x0000_i1207" type="#_x0000_t75" style="width:20.25pt;height:16.5pt" o:ole="">
            <v:imagedata r:id="rId11" o:title=""/>
          </v:shape>
          <w:control r:id="rId15" w:name="Zone de texte 15" w:shapeid="_x0000_i1207"/>
        </w:object>
      </w:r>
      <w:r>
        <w:rPr>
          <w:rFonts w:ascii="Calibri" w:eastAsia="DejaVuSans" w:hAnsi="Calibri" w:cs="Arial"/>
          <w:b/>
          <w:bCs/>
          <w:sz w:val="16"/>
          <w:szCs w:val="16"/>
          <w:lang w:eastAsia="en-US"/>
        </w:rPr>
        <w:object w:dxaOrig="225" w:dyaOrig="225">
          <v:shape id="_x0000_i1209" type="#_x0000_t75" style="width:20.25pt;height:16.5pt" o:ole="">
            <v:imagedata r:id="rId11" o:title=""/>
          </v:shape>
          <w:control r:id="rId16" w:name="Zone de texte 16" w:shapeid="_x0000_i1209"/>
        </w:object>
      </w:r>
      <w:r>
        <w:rPr>
          <w:rFonts w:ascii="Calibri" w:eastAsia="DejaVuSans" w:hAnsi="Calibri" w:cs="Arial"/>
          <w:b/>
          <w:bCs/>
          <w:sz w:val="16"/>
          <w:szCs w:val="16"/>
          <w:lang w:eastAsia="en-US"/>
        </w:rPr>
        <w:object w:dxaOrig="225" w:dyaOrig="225">
          <v:shape id="_x0000_i1211" type="#_x0000_t75" style="width:20.25pt;height:16.5pt" o:ole="">
            <v:imagedata r:id="rId11" o:title=""/>
          </v:shape>
          <w:control r:id="rId17" w:name="Zone de texte 17" w:shapeid="_x0000_i1211"/>
        </w:object>
      </w:r>
      <w:r>
        <w:rPr>
          <w:rFonts w:ascii="Calibri" w:eastAsia="DejaVuSans" w:hAnsi="Calibri" w:cs="Arial"/>
          <w:b/>
          <w:bCs/>
          <w:sz w:val="16"/>
          <w:szCs w:val="16"/>
          <w:lang w:eastAsia="en-US"/>
        </w:rPr>
        <w:object w:dxaOrig="225" w:dyaOrig="225">
          <v:shape id="_x0000_i1213" type="#_x0000_t75" style="width:20.25pt;height:16.5pt" o:ole="">
            <v:imagedata r:id="rId11" o:title=""/>
          </v:shape>
          <w:control r:id="rId18" w:name="Zone de texte 18" w:shapeid="_x0000_i1213"/>
        </w:object>
      </w:r>
      <w:r>
        <w:rPr>
          <w:rFonts w:ascii="Calibri" w:eastAsia="DejaVuSans" w:hAnsi="Calibri" w:cs="Arial"/>
          <w:b/>
          <w:bCs/>
          <w:sz w:val="16"/>
          <w:szCs w:val="16"/>
          <w:lang w:eastAsia="en-US"/>
        </w:rPr>
        <w:object w:dxaOrig="225" w:dyaOrig="225">
          <v:shape id="_x0000_i1215" type="#_x0000_t75" style="width:20.25pt;height:16.5pt" o:ole="">
            <v:imagedata r:id="rId11" o:title=""/>
          </v:shape>
          <w:control r:id="rId19" w:name="Zone de texte 19" w:shapeid="_x0000_i1215"/>
        </w:object>
      </w:r>
      <w:r>
        <w:rPr>
          <w:rFonts w:ascii="Calibri" w:eastAsia="DejaVuSans" w:hAnsi="Calibri" w:cs="Arial"/>
          <w:b/>
          <w:bCs/>
          <w:sz w:val="16"/>
          <w:szCs w:val="16"/>
          <w:lang w:eastAsia="en-US"/>
        </w:rPr>
        <w:object w:dxaOrig="225" w:dyaOrig="225">
          <v:shape id="_x0000_i1217" type="#_x0000_t75" style="width:20.25pt;height:16.5pt" o:ole="">
            <v:imagedata r:id="rId11" o:title=""/>
          </v:shape>
          <w:control r:id="rId20" w:name="Zone de texte 110" w:shapeid="_x0000_i1217"/>
        </w:object>
      </w:r>
    </w:p>
    <w:p>
      <w:pPr>
        <w:ind w:right="340"/>
        <w:jc w:val="both"/>
        <w:rPr>
          <w:rFonts w:ascii="Calibri" w:eastAsia="DejaVuSans" w:hAnsi="Calibri" w:cs="Arial"/>
          <w:b/>
          <w:bCs/>
          <w:sz w:val="16"/>
          <w:szCs w:val="16"/>
          <w:lang w:eastAsia="en-US"/>
        </w:rPr>
      </w:pPr>
    </w:p>
    <w:p>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19" type="#_x0000_t75" style="width:16.5pt;height:22.5pt" o:ole="">
            <v:imagedata r:id="rId21" o:title=""/>
          </v:shape>
          <w:control r:id="rId22" w:name="Case à cocher 2" w:shapeid="_x0000_i1219"/>
        </w:object>
      </w:r>
      <w:r>
        <w:rPr>
          <w:rFonts w:ascii="Calibri" w:eastAsia="DejaVuSans" w:hAnsi="Calibri" w:cs="Arial"/>
          <w:sz w:val="16"/>
          <w:szCs w:val="16"/>
          <w:lang w:eastAsia="en-US"/>
        </w:rPr>
        <w:t>Non</w:t>
      </w:r>
    </w:p>
    <w:p>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21" type="#_x0000_t75" style="width:16.5pt;height:22.5pt" o:ole="">
            <v:imagedata r:id="rId21" o:title=""/>
          </v:shape>
          <w:control r:id="rId23" w:name="Case à cocher 21" w:shapeid="_x0000_i1221"/>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trPr>
          <w:trHeight w:val="497"/>
        </w:trPr>
        <w:tc>
          <w:tcPr>
            <w:tcW w:w="1724" w:type="dxa"/>
            <w:tcBorders>
              <w:top w:val="single" w:sz="2" w:space="0" w:color="000000"/>
              <w:left w:val="single" w:sz="2" w:space="0" w:color="000000"/>
              <w:bottom w:val="single" w:sz="2" w:space="0" w:color="000000"/>
            </w:tcBorders>
          </w:tcPr>
          <w:p>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3" type="#_x0000_t75" style="width:211.5pt;height:16.5pt" o:ole="">
                  <v:imagedata r:id="rId24" o:title=""/>
                </v:shape>
                <w:control r:id="rId25" w:name="Zone de texte 2" w:shapeid="_x0000_i1223"/>
              </w:object>
            </w:r>
          </w:p>
        </w:tc>
      </w:tr>
      <w:tr>
        <w:tc>
          <w:tcPr>
            <w:tcW w:w="1724" w:type="dxa"/>
            <w:tcBorders>
              <w:left w:val="single" w:sz="2" w:space="0" w:color="000000"/>
              <w:bottom w:val="single" w:sz="2" w:space="0" w:color="000000"/>
            </w:tcBorders>
          </w:tcPr>
          <w:p>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5" type="#_x0000_t75" style="width:211.5pt;height:16.5pt" o:ole="">
                  <v:imagedata r:id="rId24" o:title=""/>
                </v:shape>
                <w:control r:id="rId26" w:name="Zone de texte 21" w:shapeid="_x0000_i1225"/>
              </w:object>
            </w:r>
          </w:p>
        </w:tc>
      </w:tr>
      <w:tr>
        <w:tc>
          <w:tcPr>
            <w:tcW w:w="1724" w:type="dxa"/>
            <w:tcBorders>
              <w:left w:val="single" w:sz="2" w:space="0" w:color="000000"/>
              <w:bottom w:val="single" w:sz="2" w:space="0" w:color="000000"/>
            </w:tcBorders>
          </w:tcPr>
          <w:p>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pPr>
              <w:rPr>
                <w:rFonts w:ascii="Calibri" w:hAnsi="Calibri"/>
                <w:sz w:val="16"/>
                <w:szCs w:val="16"/>
              </w:rPr>
            </w:pPr>
            <w:r>
              <w:rPr>
                <w:rFonts w:ascii="Calibri" w:hAnsi="Calibri"/>
                <w:sz w:val="16"/>
                <w:szCs w:val="16"/>
              </w:rPr>
              <w:object w:dxaOrig="225" w:dyaOrig="225">
                <v:shape id="_x0000_i1227" type="#_x0000_t75" style="width:211.5pt;height:47.25pt" o:ole="">
                  <v:imagedata r:id="rId27" o:title=""/>
                </v:shape>
                <w:control r:id="rId28" w:name="Zone de texte 22" w:shapeid="_x0000_i1227"/>
              </w:object>
            </w:r>
          </w:p>
        </w:tc>
      </w:tr>
    </w:tbl>
    <w:p>
      <w:pPr>
        <w:ind w:left="708" w:right="57"/>
        <w:jc w:val="both"/>
        <w:rPr>
          <w:rFonts w:ascii="Calibri" w:eastAsia="DejaVuSans" w:hAnsi="Calibri" w:cs="Arial"/>
          <w:b/>
          <w:bCs/>
          <w:sz w:val="16"/>
          <w:szCs w:val="16"/>
          <w:lang w:eastAsia="en-US"/>
        </w:rPr>
      </w:pPr>
    </w:p>
    <w:p>
      <w:pPr>
        <w:pStyle w:val="NormalWeb"/>
        <w:ind w:left="708"/>
        <w:rPr>
          <w:rFonts w:ascii="Calibri" w:eastAsia="DejaVuSans" w:hAnsi="Calibri" w:cs="Arial"/>
          <w:b/>
          <w:bCs/>
          <w:sz w:val="16"/>
          <w:szCs w:val="16"/>
          <w:lang w:eastAsia="en-US"/>
        </w:rPr>
      </w:pPr>
    </w:p>
    <w:p>
      <w:pPr>
        <w:ind w:right="340"/>
        <w:jc w:val="both"/>
        <w:rPr>
          <w:rFonts w:ascii="Calibri" w:hAnsi="Calibri"/>
          <w:b/>
          <w:bCs/>
          <w:sz w:val="16"/>
          <w:szCs w:val="16"/>
        </w:rPr>
      </w:pPr>
      <w:r>
        <w:rPr>
          <w:rFonts w:ascii="Calibri" w:hAnsi="Calibri"/>
          <w:b/>
          <w:bCs/>
          <w:sz w:val="16"/>
          <w:szCs w:val="16"/>
        </w:rPr>
        <w:t>Situation de l’entreprise/Secteur d’activité :</w:t>
      </w:r>
    </w:p>
    <w:p>
      <w:pPr>
        <w:pStyle w:val="Corpsdetexte"/>
        <w:spacing w:after="0" w:line="240" w:lineRule="auto"/>
        <w:jc w:val="both"/>
        <w:rPr>
          <w:rFonts w:ascii="Calibri" w:hAnsi="Calibri"/>
          <w:color w:val="000000"/>
          <w:sz w:val="16"/>
          <w:szCs w:val="16"/>
        </w:rPr>
      </w:pPr>
    </w:p>
    <w:p>
      <w:pPr>
        <w:jc w:val="both"/>
        <w:rPr>
          <w:rFonts w:ascii="Calibri" w:hAnsi="Calibri"/>
        </w:rPr>
      </w:pPr>
      <w:r>
        <w:rPr>
          <w:rFonts w:ascii="Calibri" w:eastAsia="Segoe UI Historic" w:hAnsi="Calibri" w:cs="Cambria Math"/>
          <w:b/>
          <w:bCs/>
          <w:color w:val="000000"/>
          <w:sz w:val="16"/>
          <w:szCs w:val="16"/>
          <w:u w:val="single"/>
        </w:rPr>
        <w:object w:dxaOrig="225" w:dyaOrig="225">
          <v:shape id="_x0000_i1229" type="#_x0000_t75" style="width:16.5pt;height:22.5pt" o:ole="">
            <v:imagedata r:id="rId21" o:title=""/>
          </v:shape>
          <w:control r:id="rId29" w:name="Case à cocher 22" w:shapeid="_x0000_i122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pPr>
        <w:jc w:val="both"/>
        <w:rPr>
          <w:rFonts w:ascii="Calibri" w:hAnsi="Calibri" w:cs="Calibri"/>
          <w:color w:val="000000"/>
          <w:sz w:val="16"/>
          <w:szCs w:val="16"/>
        </w:rPr>
      </w:pPr>
    </w:p>
    <w:p>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v:shape id="_x0000_i1231" type="#_x0000_t75" style="width:16.5pt;height:22.5pt" o:ole="">
            <v:imagedata r:id="rId21" o:title=""/>
          </v:shape>
          <w:control r:id="rId30" w:name="Case à cocher 1" w:shapeid="_x0000_i1231"/>
        </w:object>
      </w:r>
      <w:proofErr w:type="gramStart"/>
      <w:r>
        <w:rPr>
          <w:rFonts w:ascii="Calibri" w:hAnsi="Calibri"/>
          <w:color w:val="000000"/>
          <w:sz w:val="16"/>
          <w:szCs w:val="16"/>
        </w:rPr>
        <w:t>septembre</w:t>
      </w:r>
      <w:proofErr w:type="gramEnd"/>
      <w:r>
        <w:rPr>
          <w:rFonts w:ascii="Calibri" w:hAnsi="Calibri"/>
          <w:color w:val="000000"/>
          <w:sz w:val="16"/>
          <w:szCs w:val="16"/>
        </w:rPr>
        <w:t xml:space="preserve"> 2023 </w:t>
      </w:r>
    </w:p>
    <w:p>
      <w:pPr>
        <w:pStyle w:val="Corpsdetexte"/>
        <w:spacing w:after="0" w:line="240" w:lineRule="auto"/>
        <w:ind w:left="708"/>
        <w:jc w:val="both"/>
        <w:rPr>
          <w:rFonts w:ascii="Calibri" w:hAnsi="Calibri"/>
          <w:color w:val="000000"/>
          <w:sz w:val="16"/>
          <w:szCs w:val="16"/>
        </w:rPr>
      </w:pPr>
    </w:p>
    <w:p>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v:shape id="_x0000_i1233" type="#_x0000_t75" style="width:16.5pt;height:22.5pt" o:ole="">
            <v:imagedata r:id="rId21" o:title=""/>
          </v:shape>
          <w:control r:id="rId31" w:name="Case à cocher 11" w:shapeid="_x0000_i1233"/>
        </w:object>
      </w:r>
      <w:proofErr w:type="gramStart"/>
      <w:r>
        <w:rPr>
          <w:rFonts w:ascii="Calibri" w:hAnsi="Calibri"/>
          <w:color w:val="000000"/>
          <w:sz w:val="16"/>
          <w:szCs w:val="16"/>
        </w:rPr>
        <w:t>octobre</w:t>
      </w:r>
      <w:proofErr w:type="gramEnd"/>
      <w:r>
        <w:rPr>
          <w:rFonts w:ascii="Calibri" w:hAnsi="Calibri"/>
          <w:color w:val="000000"/>
          <w:sz w:val="16"/>
          <w:szCs w:val="16"/>
        </w:rPr>
        <w:t xml:space="preserve"> 2023 </w:t>
      </w:r>
    </w:p>
    <w:p>
      <w:pPr>
        <w:pStyle w:val="Corpsdetexte"/>
        <w:spacing w:after="0" w:line="240" w:lineRule="auto"/>
        <w:jc w:val="both"/>
        <w:rPr>
          <w:rFonts w:ascii="Calibri" w:hAnsi="Calibri"/>
        </w:rPr>
      </w:pPr>
    </w:p>
    <w:p>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pPr>
        <w:ind w:right="340"/>
        <w:jc w:val="both"/>
        <w:rPr>
          <w:rFonts w:ascii="Calibri" w:hAnsi="Calibri"/>
          <w:color w:val="000000"/>
          <w:sz w:val="16"/>
          <w:szCs w:val="16"/>
        </w:rPr>
      </w:pPr>
    </w:p>
    <w:p>
      <w:pPr>
        <w:pStyle w:val="Corpsdetexte"/>
        <w:spacing w:after="0" w:line="240" w:lineRule="auto"/>
        <w:ind w:left="708"/>
        <w:jc w:val="both"/>
      </w:pPr>
      <w:r>
        <w:rPr>
          <w:rFonts w:ascii="Calibri" w:hAnsi="Calibri"/>
          <w:sz w:val="16"/>
          <w:szCs w:val="16"/>
        </w:rPr>
        <w:object w:dxaOrig="225" w:dyaOrig="225">
          <v:shape id="_x0000_i1235" type="#_x0000_t75" style="width:16.5pt;height:22.5pt" o:ole="">
            <v:imagedata r:id="rId21" o:title=""/>
          </v:shape>
          <w:control r:id="rId32" w:name="Case à cocher 12" w:shapeid="_x0000_i1235"/>
        </w:object>
      </w:r>
      <w:r>
        <w:rPr>
          <w:rFonts w:ascii="Calibri" w:hAnsi="Calibri"/>
          <w:sz w:val="16"/>
          <w:szCs w:val="16"/>
        </w:rPr>
        <w:t>Option « forfait mensuel » : l’excédent brut d’exploitation gaz et électricité de la période de référence (2021) est rapporté sur 1 mois (montant de l’année 2021 divisé par 12),</w:t>
      </w:r>
    </w:p>
    <w:p>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37" type="#_x0000_t75" style="width:16.5pt;height:22.5pt" o:ole="">
            <v:imagedata r:id="rId21" o:title=""/>
          </v:shape>
          <w:control r:id="rId33" w:name="Case à cocher 13" w:shapeid="_x0000_i123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pPr>
        <w:jc w:val="both"/>
        <w:rPr>
          <w:rFonts w:ascii="Calibri" w:hAnsi="Calibri" w:cs="Calibri"/>
          <w:color w:val="000000"/>
          <w:sz w:val="16"/>
          <w:szCs w:val="16"/>
        </w:rPr>
      </w:pPr>
    </w:p>
    <w:p>
      <w:pPr>
        <w:pStyle w:val="Corpsdetexte"/>
        <w:spacing w:after="0" w:line="240" w:lineRule="auto"/>
        <w:jc w:val="both"/>
      </w:pPr>
    </w:p>
    <w:p>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39" type="#_x0000_t75" style="width:16.5pt;height:22.5pt" o:ole="">
            <v:imagedata r:id="rId21" o:title=""/>
          </v:shape>
          <w:control r:id="rId34" w:name="Case à cocher 23" w:shapeid="_x0000_i123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pPr>
        <w:ind w:right="340"/>
        <w:jc w:val="both"/>
        <w:rPr>
          <w:rFonts w:ascii="Calibri" w:hAnsi="Calibri"/>
          <w:color w:val="000000"/>
          <w:sz w:val="16"/>
          <w:szCs w:val="16"/>
        </w:rPr>
      </w:pP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1" type="#_x0000_t75" style="width:16.5pt;height:22.5pt" o:ole="">
            <v:imagedata r:id="rId21" o:title=""/>
          </v:shape>
          <w:control r:id="rId35" w:name="Case à cocher 14" w:shapeid="_x0000_i1241"/>
        </w:object>
      </w:r>
      <w:r>
        <w:rPr>
          <w:rFonts w:ascii="Calibri" w:hAnsi="Calibri"/>
          <w:sz w:val="16"/>
          <w:szCs w:val="16"/>
        </w:rPr>
        <w:t>Extraction de houille</w:t>
      </w: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3" type="#_x0000_t75" style="width:16.5pt;height:22.5pt" o:ole="">
            <v:imagedata r:id="rId21" o:title=""/>
          </v:shape>
          <w:control r:id="rId36" w:name="Case à cocher 15" w:shapeid="_x0000_i1243"/>
        </w:object>
      </w:r>
      <w:r>
        <w:rPr>
          <w:rFonts w:ascii="Calibri" w:hAnsi="Calibri"/>
          <w:sz w:val="16"/>
          <w:szCs w:val="16"/>
        </w:rPr>
        <w:t>Extraction de pétrole brut</w:t>
      </w: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5" type="#_x0000_t75" style="width:16.5pt;height:22.5pt" o:ole="">
            <v:imagedata r:id="rId21" o:title=""/>
          </v:shape>
          <w:control r:id="rId37" w:name="Case à cocher 16" w:shapeid="_x0000_i1245"/>
        </w:object>
      </w:r>
      <w:r>
        <w:rPr>
          <w:rFonts w:ascii="Calibri" w:hAnsi="Calibri"/>
          <w:sz w:val="16"/>
          <w:szCs w:val="16"/>
        </w:rPr>
        <w:t>Extraction de minerais de fer</w:t>
      </w:r>
    </w:p>
    <w:p>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21" o:title=""/>
          </v:shape>
          <w:control r:id="rId38" w:name="Case à cocher 17" w:shapeid="_x0000_i1247"/>
        </w:object>
      </w:r>
      <w:r>
        <w:rPr>
          <w:rFonts w:ascii="Calibri" w:hAnsi="Calibri"/>
          <w:sz w:val="16"/>
          <w:szCs w:val="16"/>
        </w:rPr>
        <w:t>Extraction d’autres minerais de métaux non ferreux</w:t>
      </w:r>
    </w:p>
    <w:p>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21" o:title=""/>
          </v:shape>
          <w:control r:id="rId39" w:name="Case à cocher 18" w:shapeid="_x0000_i1249"/>
        </w:object>
      </w:r>
      <w:r>
        <w:rPr>
          <w:rFonts w:ascii="Calibri" w:hAnsi="Calibri"/>
          <w:sz w:val="16"/>
          <w:szCs w:val="16"/>
        </w:rPr>
        <w:t>Extraction des minéraux chimiques et d’engrais minéraux</w:t>
      </w:r>
    </w:p>
    <w:p>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21" o:title=""/>
          </v:shape>
          <w:control r:id="rId40" w:name="Case à cocher 19" w:shapeid="_x0000_i1251"/>
        </w:object>
      </w:r>
      <w:r>
        <w:rPr>
          <w:rFonts w:ascii="Calibri" w:hAnsi="Calibri"/>
          <w:sz w:val="16"/>
          <w:szCs w:val="16"/>
        </w:rPr>
        <w:t>Production de sel</w:t>
      </w:r>
    </w:p>
    <w:p>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21" o:title=""/>
          </v:shape>
          <w:control r:id="rId41" w:name="Case à cocher 110" w:shapeid="_x0000_i125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21" o:title=""/>
          </v:shape>
          <w:control r:id="rId42" w:name="Case à cocher 111" w:shapeid="_x0000_i1255"/>
        </w:object>
      </w:r>
      <w:r>
        <w:rPr>
          <w:rFonts w:ascii="Calibri" w:hAnsi="Calibri"/>
          <w:sz w:val="16"/>
          <w:szCs w:val="16"/>
        </w:rPr>
        <w:t>Fabrication d’huiles et graisses</w:t>
      </w:r>
    </w:p>
    <w:p>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21" o:title=""/>
          </v:shape>
          <w:control r:id="rId43" w:name="Case à cocher 112" w:shapeid="_x0000_i1257"/>
        </w:object>
      </w:r>
      <w:r>
        <w:rPr>
          <w:rFonts w:ascii="Calibri" w:hAnsi="Calibri"/>
          <w:sz w:val="16"/>
          <w:szCs w:val="16"/>
        </w:rPr>
        <w:t>Fabrication de produits amylacés</w:t>
      </w:r>
    </w:p>
    <w:p>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21" o:title=""/>
          </v:shape>
          <w:control r:id="rId44" w:name="Case à cocher 113" w:shapeid="_x0000_i1259"/>
        </w:object>
      </w:r>
      <w:r>
        <w:rPr>
          <w:rFonts w:ascii="Calibri" w:hAnsi="Calibri"/>
          <w:sz w:val="16"/>
          <w:szCs w:val="16"/>
        </w:rPr>
        <w:t>Fabrication de sucre</w:t>
      </w:r>
    </w:p>
    <w:p>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21" o:title=""/>
          </v:shape>
          <w:control r:id="rId45" w:name="Case à cocher 114" w:shapeid="_x0000_i1261"/>
        </w:object>
      </w:r>
      <w:r>
        <w:rPr>
          <w:rFonts w:ascii="Calibri" w:hAnsi="Calibri"/>
          <w:sz w:val="16"/>
          <w:szCs w:val="16"/>
        </w:rPr>
        <w:t>Fabrication de malt</w:t>
      </w:r>
    </w:p>
    <w:p>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21" o:title=""/>
          </v:shape>
          <w:control r:id="rId46" w:name="Case à cocher 115" w:shapeid="_x0000_i1263"/>
        </w:object>
      </w:r>
      <w:r>
        <w:rPr>
          <w:rFonts w:ascii="Calibri" w:hAnsi="Calibri"/>
          <w:sz w:val="16"/>
          <w:szCs w:val="16"/>
        </w:rPr>
        <w:t>Préparation de fibres textiles et filature</w:t>
      </w:r>
    </w:p>
    <w:p>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21" o:title=""/>
          </v:shape>
          <w:control r:id="rId47" w:name="Case à cocher 116" w:shapeid="_x0000_i1265"/>
        </w:object>
      </w:r>
      <w:r>
        <w:rPr>
          <w:rFonts w:ascii="Calibri" w:hAnsi="Calibri"/>
          <w:sz w:val="16"/>
          <w:szCs w:val="16"/>
        </w:rPr>
        <w:t>Ennoblissement textile</w:t>
      </w:r>
    </w:p>
    <w:p>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21" o:title=""/>
          </v:shape>
          <w:control r:id="rId48" w:name="Case à cocher 117" w:shapeid="_x0000_i1267"/>
        </w:object>
      </w:r>
      <w:r>
        <w:rPr>
          <w:rFonts w:ascii="Calibri" w:hAnsi="Calibri"/>
          <w:sz w:val="16"/>
          <w:szCs w:val="16"/>
        </w:rPr>
        <w:t>Fabrication de non-tissés, sauf habillement</w:t>
      </w:r>
    </w:p>
    <w:p>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21" o:title=""/>
          </v:shape>
          <w:control r:id="rId49" w:name="Case à cocher 118" w:shapeid="_x0000_i1269"/>
        </w:object>
      </w:r>
      <w:r>
        <w:rPr>
          <w:rFonts w:ascii="Calibri" w:hAnsi="Calibri"/>
          <w:sz w:val="16"/>
          <w:szCs w:val="16"/>
        </w:rPr>
        <w:t>Fabrication de vêtements en cuir</w:t>
      </w:r>
    </w:p>
    <w:p>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21" o:title=""/>
          </v:shape>
          <w:control r:id="rId50" w:name="Case à cocher 119" w:shapeid="_x0000_i1271"/>
        </w:object>
      </w:r>
      <w:r>
        <w:rPr>
          <w:rFonts w:ascii="Calibri" w:hAnsi="Calibri"/>
          <w:sz w:val="16"/>
          <w:szCs w:val="16"/>
        </w:rPr>
        <w:t>Fabrication de placage et de panneaux de bois</w:t>
      </w:r>
    </w:p>
    <w:p>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21" o:title=""/>
          </v:shape>
          <w:control r:id="rId51" w:name="Case à cocher 120" w:shapeid="_x0000_i1273"/>
        </w:object>
      </w:r>
      <w:r>
        <w:rPr>
          <w:rFonts w:ascii="Calibri" w:hAnsi="Calibri"/>
          <w:sz w:val="16"/>
          <w:szCs w:val="16"/>
        </w:rPr>
        <w:t>Fabrication de pâte à papier</w:t>
      </w:r>
    </w:p>
    <w:p>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21" o:title=""/>
          </v:shape>
          <w:control r:id="rId52" w:name="Case à cocher 121" w:shapeid="_x0000_i1275"/>
        </w:object>
      </w:r>
      <w:r>
        <w:rPr>
          <w:rFonts w:ascii="Calibri" w:hAnsi="Calibri"/>
          <w:sz w:val="16"/>
          <w:szCs w:val="16"/>
        </w:rPr>
        <w:t>Fabrication de papier et de carton</w:t>
      </w:r>
    </w:p>
    <w:p>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21" o:title=""/>
          </v:shape>
          <w:control r:id="rId53" w:name="Case à cocher 122" w:shapeid="_x0000_i1277"/>
        </w:object>
      </w:r>
      <w:r>
        <w:rPr>
          <w:rFonts w:ascii="Calibri" w:hAnsi="Calibri"/>
          <w:sz w:val="16"/>
          <w:szCs w:val="16"/>
        </w:rPr>
        <w:t>Cokéfaction</w:t>
      </w:r>
    </w:p>
    <w:p>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21" o:title=""/>
          </v:shape>
          <w:control r:id="rId54" w:name="Case à cocher 123" w:shapeid="_x0000_i1279"/>
        </w:object>
      </w:r>
      <w:r>
        <w:rPr>
          <w:rFonts w:ascii="Calibri" w:hAnsi="Calibri"/>
          <w:sz w:val="16"/>
          <w:szCs w:val="16"/>
        </w:rPr>
        <w:t>Raffinage du pétrole</w:t>
      </w:r>
    </w:p>
    <w:p>
      <w:pPr>
        <w:ind w:left="708" w:right="340"/>
        <w:jc w:val="both"/>
        <w:rPr>
          <w:rFonts w:ascii="Calibri" w:hAnsi="Calibri"/>
          <w:sz w:val="16"/>
          <w:szCs w:val="16"/>
        </w:rPr>
      </w:pPr>
      <w:r>
        <w:rPr>
          <w:rFonts w:ascii="Calibri" w:hAnsi="Calibri"/>
          <w:sz w:val="16"/>
          <w:szCs w:val="16"/>
        </w:rPr>
        <w:object w:dxaOrig="225" w:dyaOrig="225">
          <v:shape id="_x0000_i1281" type="#_x0000_t75" style="width:16.5pt;height:22.5pt" o:ole="">
            <v:imagedata r:id="rId21" o:title=""/>
          </v:shape>
          <w:control r:id="rId55" w:name="Case à cocher 124" w:shapeid="_x0000_i1281"/>
        </w:object>
      </w:r>
      <w:r>
        <w:rPr>
          <w:rFonts w:ascii="Calibri" w:hAnsi="Calibri"/>
          <w:sz w:val="16"/>
          <w:szCs w:val="16"/>
        </w:rPr>
        <w:t>Fabrication de gaz industriels</w:t>
      </w:r>
    </w:p>
    <w:p>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21" o:title=""/>
          </v:shape>
          <w:control r:id="rId56" w:name="Case à cocher 125" w:shapeid="_x0000_i1283"/>
        </w:object>
      </w:r>
      <w:r>
        <w:rPr>
          <w:rFonts w:ascii="Calibri" w:hAnsi="Calibri"/>
          <w:sz w:val="16"/>
          <w:szCs w:val="16"/>
        </w:rPr>
        <w:t>Fabrication de colorants et de pigments</w:t>
      </w:r>
    </w:p>
    <w:p>
      <w:pPr>
        <w:ind w:left="708" w:right="340"/>
        <w:jc w:val="both"/>
        <w:rPr>
          <w:rFonts w:ascii="Calibri" w:hAnsi="Calibri"/>
          <w:sz w:val="16"/>
          <w:szCs w:val="16"/>
        </w:rPr>
      </w:pPr>
      <w:r>
        <w:rPr>
          <w:rFonts w:ascii="Calibri" w:hAnsi="Calibri"/>
          <w:sz w:val="16"/>
          <w:szCs w:val="16"/>
        </w:rPr>
        <w:lastRenderedPageBreak/>
        <w:object w:dxaOrig="225" w:dyaOrig="225">
          <v:shape id="_x0000_i1285" type="#_x0000_t75" style="width:16.5pt;height:22.5pt" o:ole="">
            <v:imagedata r:id="rId21" o:title=""/>
          </v:shape>
          <w:control r:id="rId57" w:name="Case à cocher 126" w:shapeid="_x0000_i1285"/>
        </w:object>
      </w:r>
      <w:r>
        <w:rPr>
          <w:rFonts w:ascii="Calibri" w:hAnsi="Calibri"/>
          <w:sz w:val="16"/>
          <w:szCs w:val="16"/>
        </w:rPr>
        <w:t>Fabrication d’autres produits chimiques inorganiques de base</w:t>
      </w:r>
    </w:p>
    <w:p>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21" o:title=""/>
          </v:shape>
          <w:control r:id="rId58" w:name="Case à cocher 127" w:shapeid="_x0000_i1287"/>
        </w:object>
      </w:r>
      <w:r>
        <w:rPr>
          <w:rFonts w:ascii="Calibri" w:hAnsi="Calibri"/>
          <w:sz w:val="16"/>
          <w:szCs w:val="16"/>
        </w:rPr>
        <w:t>Fabrication d’autres produits chimiques organiques de base</w:t>
      </w:r>
    </w:p>
    <w:p>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21" o:title=""/>
          </v:shape>
          <w:control r:id="rId59" w:name="Case à cocher 128" w:shapeid="_x0000_i1289"/>
        </w:object>
      </w:r>
      <w:r>
        <w:rPr>
          <w:rFonts w:ascii="Calibri" w:hAnsi="Calibri"/>
          <w:sz w:val="16"/>
          <w:szCs w:val="16"/>
        </w:rPr>
        <w:t>Fabrication de produits azotés et d’engrais</w:t>
      </w:r>
    </w:p>
    <w:p>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21" o:title=""/>
          </v:shape>
          <w:control r:id="rId60" w:name="Case à cocher 129" w:shapeid="_x0000_i1291"/>
        </w:object>
      </w:r>
      <w:r>
        <w:rPr>
          <w:rFonts w:ascii="Calibri" w:hAnsi="Calibri"/>
          <w:sz w:val="16"/>
          <w:szCs w:val="16"/>
        </w:rPr>
        <w:t>Fabrication de matières plastiques de base</w:t>
      </w:r>
    </w:p>
    <w:p>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21" o:title=""/>
          </v:shape>
          <w:control r:id="rId61" w:name="Case à cocher 130" w:shapeid="_x0000_i1293"/>
        </w:object>
      </w:r>
      <w:r>
        <w:rPr>
          <w:rFonts w:ascii="Calibri" w:hAnsi="Calibri"/>
          <w:sz w:val="16"/>
          <w:szCs w:val="16"/>
        </w:rPr>
        <w:t>Fabrication de caoutchouc synthétique</w:t>
      </w:r>
    </w:p>
    <w:p>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21" o:title=""/>
          </v:shape>
          <w:control r:id="rId62" w:name="Case à cocher 131" w:shapeid="_x0000_i1295"/>
        </w:object>
      </w:r>
      <w:r>
        <w:rPr>
          <w:rFonts w:ascii="Calibri" w:hAnsi="Calibri"/>
          <w:sz w:val="16"/>
          <w:szCs w:val="16"/>
        </w:rPr>
        <w:t>Fabrication de fibres artificielles ou synthétiques</w:t>
      </w:r>
    </w:p>
    <w:p>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21" o:title=""/>
          </v:shape>
          <w:control r:id="rId63" w:name="Case à cocher 132" w:shapeid="_x0000_i1297"/>
        </w:object>
      </w:r>
      <w:r>
        <w:rPr>
          <w:rFonts w:ascii="Calibri" w:hAnsi="Calibri"/>
          <w:sz w:val="16"/>
          <w:szCs w:val="16"/>
        </w:rPr>
        <w:t>Fabrication de produits pharmaceutiques de base</w:t>
      </w:r>
    </w:p>
    <w:p>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21" o:title=""/>
          </v:shape>
          <w:control r:id="rId64" w:name="Case à cocher 133" w:shapeid="_x0000_i1299"/>
        </w:object>
      </w:r>
      <w:r>
        <w:rPr>
          <w:rFonts w:ascii="Calibri" w:hAnsi="Calibri"/>
          <w:sz w:val="16"/>
          <w:szCs w:val="16"/>
        </w:rPr>
        <w:t>Fabrication de verre plat</w:t>
      </w:r>
    </w:p>
    <w:p>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21" o:title=""/>
          </v:shape>
          <w:control r:id="rId65" w:name="Case à cocher 134" w:shapeid="_x0000_i1301"/>
        </w:object>
      </w:r>
      <w:r>
        <w:rPr>
          <w:rFonts w:ascii="Calibri" w:hAnsi="Calibri"/>
          <w:sz w:val="16"/>
          <w:szCs w:val="16"/>
        </w:rPr>
        <w:t>Fabrication de verre creux</w:t>
      </w:r>
    </w:p>
    <w:p>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21" o:title=""/>
          </v:shape>
          <w:control r:id="rId66" w:name="Case à cocher 135" w:shapeid="_x0000_i1303"/>
        </w:object>
      </w:r>
      <w:r>
        <w:rPr>
          <w:rFonts w:ascii="Calibri" w:hAnsi="Calibri"/>
          <w:sz w:val="16"/>
          <w:szCs w:val="16"/>
        </w:rPr>
        <w:t>Fabrication de fibres de verre</w:t>
      </w:r>
    </w:p>
    <w:p>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21" o:title=""/>
          </v:shape>
          <w:control r:id="rId67" w:name="Case à cocher 136" w:shapeid="_x0000_i1305"/>
        </w:object>
      </w:r>
      <w:r>
        <w:rPr>
          <w:rFonts w:ascii="Calibri" w:hAnsi="Calibri"/>
          <w:sz w:val="16"/>
          <w:szCs w:val="16"/>
        </w:rPr>
        <w:t>Fabrication et façonnage d'autres articles en verre, y compris verre technique</w:t>
      </w:r>
    </w:p>
    <w:p>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21" o:title=""/>
          </v:shape>
          <w:control r:id="rId68" w:name="Case à cocher 137" w:shapeid="_x0000_i1307"/>
        </w:object>
      </w:r>
      <w:r>
        <w:rPr>
          <w:rFonts w:ascii="Calibri" w:hAnsi="Calibri"/>
          <w:sz w:val="16"/>
          <w:szCs w:val="16"/>
        </w:rPr>
        <w:t>Fabrication de produits réfractaires</w:t>
      </w:r>
    </w:p>
    <w:p>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21" o:title=""/>
          </v:shape>
          <w:control r:id="rId69" w:name="Case à cocher 138" w:shapeid="_x0000_i1309"/>
        </w:object>
      </w:r>
      <w:r>
        <w:rPr>
          <w:rFonts w:ascii="Calibri" w:hAnsi="Calibri"/>
          <w:sz w:val="16"/>
          <w:szCs w:val="16"/>
        </w:rPr>
        <w:t>Fabrication de carreaux en céramique</w:t>
      </w:r>
    </w:p>
    <w:p>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21" o:title=""/>
          </v:shape>
          <w:control r:id="rId70" w:name="Case à cocher 139" w:shapeid="_x0000_i1311"/>
        </w:object>
      </w:r>
      <w:r>
        <w:rPr>
          <w:rFonts w:ascii="Calibri" w:hAnsi="Calibri"/>
          <w:sz w:val="16"/>
          <w:szCs w:val="16"/>
        </w:rPr>
        <w:t>Fabrication de briques, tuiles et produits de construction, en terre cuite</w:t>
      </w:r>
    </w:p>
    <w:p>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21" o:title=""/>
          </v:shape>
          <w:control r:id="rId71" w:name="Case à cocher 140" w:shapeid="_x0000_i1313"/>
        </w:object>
      </w:r>
      <w:r>
        <w:rPr>
          <w:rFonts w:ascii="Calibri" w:hAnsi="Calibri"/>
          <w:sz w:val="16"/>
          <w:szCs w:val="16"/>
        </w:rPr>
        <w:t>Fabrication d’articles céramiques à usage domestique ou ornemental</w:t>
      </w:r>
    </w:p>
    <w:p>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21" o:title=""/>
          </v:shape>
          <w:control r:id="rId72" w:name="Case à cocher 141" w:shapeid="_x0000_i1315"/>
        </w:object>
      </w:r>
      <w:r>
        <w:rPr>
          <w:rFonts w:ascii="Calibri" w:hAnsi="Calibri"/>
          <w:sz w:val="16"/>
          <w:szCs w:val="16"/>
        </w:rPr>
        <w:t>Fabrication d’appareils sanitaires en céramique</w:t>
      </w:r>
    </w:p>
    <w:p>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21" o:title=""/>
          </v:shape>
          <w:control r:id="rId73" w:name="Case à cocher 142" w:shapeid="_x0000_i1317"/>
        </w:object>
      </w:r>
      <w:r>
        <w:rPr>
          <w:rFonts w:ascii="Calibri" w:hAnsi="Calibri"/>
          <w:sz w:val="16"/>
          <w:szCs w:val="16"/>
        </w:rPr>
        <w:t>Fabrication de ciment</w:t>
      </w:r>
    </w:p>
    <w:p>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21" o:title=""/>
          </v:shape>
          <w:control r:id="rId74" w:name="Case à cocher 143" w:shapeid="_x0000_i1319"/>
        </w:object>
      </w:r>
      <w:r>
        <w:rPr>
          <w:rFonts w:ascii="Calibri" w:hAnsi="Calibri"/>
          <w:sz w:val="16"/>
          <w:szCs w:val="16"/>
        </w:rPr>
        <w:t>Fabrication de chaux et plâtre</w:t>
      </w:r>
    </w:p>
    <w:p>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21" o:title=""/>
          </v:shape>
          <w:control r:id="rId75" w:name="Case à cocher 144" w:shapeid="_x0000_i132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21" o:title=""/>
          </v:shape>
          <w:control r:id="rId76" w:name="Case à cocher 145" w:shapeid="_x0000_i1323"/>
        </w:object>
      </w:r>
      <w:r>
        <w:rPr>
          <w:rFonts w:ascii="Calibri" w:hAnsi="Calibri"/>
          <w:sz w:val="16"/>
          <w:szCs w:val="16"/>
        </w:rPr>
        <w:t>Sidérurgie</w:t>
      </w:r>
    </w:p>
    <w:p>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21" o:title=""/>
          </v:shape>
          <w:control r:id="rId77" w:name="Case à cocher 146" w:shapeid="_x0000_i1325"/>
        </w:object>
      </w:r>
      <w:r>
        <w:rPr>
          <w:rFonts w:ascii="Calibri" w:hAnsi="Calibri"/>
          <w:sz w:val="16"/>
          <w:szCs w:val="16"/>
        </w:rPr>
        <w:t>Fabrication de tubes, tuyaux, profilés creux et accessoires correspondants en acier</w:t>
      </w:r>
    </w:p>
    <w:p>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21" o:title=""/>
          </v:shape>
          <w:control r:id="rId78" w:name="Case à cocher 147" w:shapeid="_x0000_i1327"/>
        </w:object>
      </w:r>
      <w:r>
        <w:rPr>
          <w:rFonts w:ascii="Calibri" w:hAnsi="Calibri"/>
          <w:sz w:val="16"/>
          <w:szCs w:val="16"/>
        </w:rPr>
        <w:t>Étirage à froid de barres</w:t>
      </w:r>
    </w:p>
    <w:p>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21" o:title=""/>
          </v:shape>
          <w:control r:id="rId79" w:name="Case à cocher 148" w:shapeid="_x0000_i1329"/>
        </w:object>
      </w:r>
      <w:r>
        <w:rPr>
          <w:rFonts w:ascii="Calibri" w:hAnsi="Calibri"/>
          <w:sz w:val="16"/>
          <w:szCs w:val="16"/>
        </w:rPr>
        <w:t>Métallurgie de l’aluminium</w:t>
      </w:r>
    </w:p>
    <w:p>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21" o:title=""/>
          </v:shape>
          <w:control r:id="rId80" w:name="Case à cocher 149" w:shapeid="_x0000_i1331"/>
        </w:object>
      </w:r>
      <w:r>
        <w:rPr>
          <w:rFonts w:ascii="Calibri" w:hAnsi="Calibri"/>
          <w:sz w:val="16"/>
          <w:szCs w:val="16"/>
        </w:rPr>
        <w:t>Métallurgie du plomb, du zinc ou de l’étain</w:t>
      </w:r>
    </w:p>
    <w:p>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21" o:title=""/>
          </v:shape>
          <w:control r:id="rId81" w:name="Case à cocher 150" w:shapeid="_x0000_i1333"/>
        </w:object>
      </w:r>
      <w:r>
        <w:rPr>
          <w:rFonts w:ascii="Calibri" w:hAnsi="Calibri"/>
          <w:sz w:val="16"/>
          <w:szCs w:val="16"/>
        </w:rPr>
        <w:t>Métallurgie du cuivre</w:t>
      </w:r>
    </w:p>
    <w:p>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21" o:title=""/>
          </v:shape>
          <w:control r:id="rId82" w:name="Case à cocher 151" w:shapeid="_x0000_i1335"/>
        </w:object>
      </w:r>
      <w:r>
        <w:rPr>
          <w:rFonts w:ascii="Calibri" w:hAnsi="Calibri"/>
          <w:sz w:val="16"/>
          <w:szCs w:val="16"/>
        </w:rPr>
        <w:t>Métallurgie des autres métaux non ferreux</w:t>
      </w:r>
    </w:p>
    <w:p>
      <w:pPr>
        <w:ind w:left="708" w:right="340"/>
        <w:jc w:val="both"/>
        <w:rPr>
          <w:rFonts w:ascii="Calibri" w:hAnsi="Calibri"/>
          <w:sz w:val="16"/>
          <w:szCs w:val="16"/>
        </w:rPr>
      </w:pPr>
      <w:r>
        <w:rPr>
          <w:rFonts w:ascii="Calibri" w:hAnsi="Calibri"/>
          <w:sz w:val="16"/>
          <w:szCs w:val="16"/>
        </w:rPr>
        <w:object w:dxaOrig="225" w:dyaOrig="225">
          <v:shape id="_x0000_i1337" type="#_x0000_t75" style="width:16.5pt;height:22.5pt" o:ole="">
            <v:imagedata r:id="rId21" o:title=""/>
          </v:shape>
          <w:control r:id="rId83" w:name="Case à cocher 152" w:shapeid="_x0000_i1337"/>
        </w:object>
      </w:r>
      <w:r>
        <w:rPr>
          <w:rFonts w:ascii="Calibri" w:hAnsi="Calibri"/>
          <w:sz w:val="16"/>
          <w:szCs w:val="16"/>
        </w:rPr>
        <w:t>Élaboration et transformation de matières nucléaires</w:t>
      </w:r>
    </w:p>
    <w:p>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21" o:title=""/>
          </v:shape>
          <w:control r:id="rId84" w:name="Case à cocher 153" w:shapeid="_x0000_i1339"/>
        </w:object>
      </w:r>
      <w:r>
        <w:rPr>
          <w:rFonts w:ascii="Calibri" w:hAnsi="Calibri"/>
          <w:sz w:val="16"/>
          <w:szCs w:val="16"/>
        </w:rPr>
        <w:t>Fonderie de fonte</w:t>
      </w:r>
    </w:p>
    <w:p>
      <w:pPr>
        <w:ind w:left="708" w:right="340"/>
        <w:jc w:val="both"/>
        <w:rPr>
          <w:rFonts w:ascii="Calibri" w:hAnsi="Calibri"/>
          <w:sz w:val="16"/>
          <w:szCs w:val="16"/>
        </w:rPr>
      </w:pPr>
      <w:r>
        <w:rPr>
          <w:rFonts w:ascii="Calibri" w:hAnsi="Calibri"/>
          <w:sz w:val="16"/>
          <w:szCs w:val="16"/>
        </w:rPr>
        <w:lastRenderedPageBreak/>
        <w:object w:dxaOrig="225" w:dyaOrig="225">
          <v:shape id="_x0000_i1341" type="#_x0000_t75" style="width:16.5pt;height:22.5pt" o:ole="">
            <v:imagedata r:id="rId21" o:title=""/>
          </v:shape>
          <w:control r:id="rId85" w:name="Case à cocher 154" w:shapeid="_x0000_i1341"/>
        </w:object>
      </w:r>
      <w:r>
        <w:rPr>
          <w:rFonts w:ascii="Calibri" w:hAnsi="Calibri"/>
          <w:sz w:val="16"/>
          <w:szCs w:val="16"/>
        </w:rPr>
        <w:t>Kaolin et autres argiles kaoliniques</w:t>
      </w:r>
    </w:p>
    <w:p>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21" o:title=""/>
          </v:shape>
          <w:control r:id="rId86" w:name="Case à cocher 155" w:shapeid="_x0000_i134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pPr>
        <w:ind w:left="708" w:right="340"/>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21" o:title=""/>
          </v:shape>
          <w:control r:id="rId87" w:name="Case à cocher 156" w:shapeid="_x0000_i1345"/>
        </w:object>
      </w:r>
      <w:r>
        <w:rPr>
          <w:rFonts w:ascii="Calibri" w:hAnsi="Calibri"/>
          <w:sz w:val="16"/>
          <w:szCs w:val="16"/>
        </w:rPr>
        <w:t>Pommes de terre déshydratées sous forme de farine, de poudre, de flocons, de granulés ou de pellets</w:t>
      </w:r>
    </w:p>
    <w:p>
      <w:pPr>
        <w:ind w:left="708" w:right="340"/>
        <w:jc w:val="both"/>
        <w:rPr>
          <w:rFonts w:ascii="Calibri" w:hAnsi="Calibri"/>
          <w:sz w:val="16"/>
          <w:szCs w:val="16"/>
        </w:rPr>
      </w:pPr>
      <w:r>
        <w:rPr>
          <w:rFonts w:ascii="Calibri" w:hAnsi="Calibri"/>
          <w:sz w:val="16"/>
          <w:szCs w:val="16"/>
        </w:rPr>
        <w:object w:dxaOrig="225" w:dyaOrig="225">
          <v:shape id="_x0000_i1347" type="#_x0000_t75" style="width:16.5pt;height:22.5pt" o:ole="">
            <v:imagedata r:id="rId21" o:title=""/>
          </v:shape>
          <w:control r:id="rId88" w:name="Case à cocher 157" w:shapeid="_x0000_i1347"/>
        </w:object>
      </w:r>
      <w:r>
        <w:rPr>
          <w:rFonts w:ascii="Calibri" w:hAnsi="Calibri"/>
          <w:sz w:val="16"/>
          <w:szCs w:val="16"/>
        </w:rPr>
        <w:t>Concentré de tomates</w:t>
      </w:r>
    </w:p>
    <w:p>
      <w:pPr>
        <w:ind w:left="708" w:right="340"/>
        <w:jc w:val="both"/>
        <w:rPr>
          <w:rFonts w:ascii="Calibri" w:hAnsi="Calibri"/>
          <w:sz w:val="16"/>
          <w:szCs w:val="16"/>
        </w:rPr>
      </w:pPr>
      <w:r>
        <w:rPr>
          <w:rFonts w:ascii="Calibri" w:hAnsi="Calibri"/>
          <w:sz w:val="16"/>
          <w:szCs w:val="16"/>
        </w:rPr>
        <w:object w:dxaOrig="225" w:dyaOrig="225">
          <v:shape id="_x0000_i1349" type="#_x0000_t75" style="width:16.5pt;height:22.5pt" o:ole="">
            <v:imagedata r:id="rId21" o:title=""/>
          </v:shape>
          <w:control r:id="rId89" w:name="Case à cocher 158" w:shapeid="_x0000_i1349"/>
        </w:object>
      </w:r>
      <w:r>
        <w:rPr>
          <w:rFonts w:ascii="Calibri" w:hAnsi="Calibri"/>
          <w:sz w:val="16"/>
          <w:szCs w:val="16"/>
        </w:rPr>
        <w:t>Lait en poudre entier</w:t>
      </w:r>
    </w:p>
    <w:p>
      <w:pPr>
        <w:ind w:left="708" w:right="340"/>
        <w:jc w:val="both"/>
        <w:rPr>
          <w:rFonts w:ascii="Calibri" w:hAnsi="Calibri"/>
          <w:sz w:val="16"/>
          <w:szCs w:val="16"/>
        </w:rPr>
      </w:pPr>
      <w:r>
        <w:rPr>
          <w:rFonts w:ascii="Calibri" w:hAnsi="Calibri"/>
          <w:sz w:val="16"/>
          <w:szCs w:val="16"/>
        </w:rPr>
        <w:object w:dxaOrig="225" w:dyaOrig="225">
          <v:shape id="_x0000_i1351" type="#_x0000_t75" style="width:16.5pt;height:22.5pt" o:ole="">
            <v:imagedata r:id="rId21" o:title=""/>
          </v:shape>
          <w:control r:id="rId90" w:name="Case à cocher 159" w:shapeid="_x0000_i1351"/>
        </w:object>
      </w:r>
      <w:r>
        <w:rPr>
          <w:rFonts w:ascii="Calibri" w:hAnsi="Calibri"/>
          <w:sz w:val="16"/>
          <w:szCs w:val="16"/>
        </w:rPr>
        <w:t>Lait écrémé en poudre</w:t>
      </w:r>
    </w:p>
    <w:p>
      <w:pPr>
        <w:ind w:left="708" w:right="340"/>
        <w:jc w:val="both"/>
        <w:rPr>
          <w:rFonts w:ascii="Calibri" w:hAnsi="Calibri"/>
          <w:sz w:val="16"/>
          <w:szCs w:val="16"/>
        </w:rPr>
      </w:pPr>
      <w:r>
        <w:rPr>
          <w:rFonts w:ascii="Calibri" w:hAnsi="Calibri"/>
          <w:sz w:val="16"/>
          <w:szCs w:val="16"/>
        </w:rPr>
        <w:object w:dxaOrig="225" w:dyaOrig="225">
          <v:shape id="_x0000_i1353" type="#_x0000_t75" style="width:16.5pt;height:22.5pt" o:ole="">
            <v:imagedata r:id="rId21" o:title=""/>
          </v:shape>
          <w:control r:id="rId91" w:name="Case à cocher 160" w:shapeid="_x0000_i1353"/>
        </w:object>
      </w:r>
      <w:r>
        <w:rPr>
          <w:rFonts w:ascii="Calibri" w:hAnsi="Calibri"/>
          <w:sz w:val="16"/>
          <w:szCs w:val="16"/>
        </w:rPr>
        <w:t>Caséines</w:t>
      </w:r>
    </w:p>
    <w:p>
      <w:pPr>
        <w:ind w:left="708" w:right="340"/>
        <w:jc w:val="both"/>
        <w:rPr>
          <w:rFonts w:ascii="Calibri" w:hAnsi="Calibri"/>
          <w:sz w:val="16"/>
          <w:szCs w:val="16"/>
        </w:rPr>
      </w:pPr>
      <w:r>
        <w:rPr>
          <w:rFonts w:ascii="Calibri" w:hAnsi="Calibri"/>
          <w:sz w:val="16"/>
          <w:szCs w:val="16"/>
        </w:rPr>
        <w:object w:dxaOrig="225" w:dyaOrig="225">
          <v:shape id="_x0000_i1355" type="#_x0000_t75" style="width:16.5pt;height:22.5pt" o:ole="">
            <v:imagedata r:id="rId21" o:title=""/>
          </v:shape>
          <w:control r:id="rId92" w:name="Case à cocher 161" w:shapeid="_x0000_i1355"/>
        </w:object>
      </w:r>
      <w:r>
        <w:rPr>
          <w:rFonts w:ascii="Calibri" w:hAnsi="Calibri"/>
          <w:sz w:val="16"/>
          <w:szCs w:val="16"/>
        </w:rPr>
        <w:t>Lactose et sirop de lactose</w:t>
      </w:r>
    </w:p>
    <w:p>
      <w:pPr>
        <w:ind w:left="708" w:right="340"/>
        <w:jc w:val="both"/>
        <w:rPr>
          <w:rFonts w:ascii="Calibri" w:hAnsi="Calibri"/>
          <w:sz w:val="16"/>
          <w:szCs w:val="16"/>
        </w:rPr>
      </w:pPr>
      <w:r>
        <w:rPr>
          <w:rFonts w:ascii="Calibri" w:hAnsi="Calibri"/>
          <w:sz w:val="16"/>
          <w:szCs w:val="16"/>
        </w:rPr>
        <w:object w:dxaOrig="225" w:dyaOrig="225">
          <v:shape id="_x0000_i1357" type="#_x0000_t75" style="width:16.5pt;height:22.5pt" o:ole="">
            <v:imagedata r:id="rId21" o:title=""/>
          </v:shape>
          <w:control r:id="rId93" w:name="Case à cocher 162" w:shapeid="_x0000_i1357"/>
        </w:object>
      </w:r>
      <w:r>
        <w:rPr>
          <w:rFonts w:ascii="Calibri" w:hAnsi="Calibri"/>
          <w:sz w:val="16"/>
          <w:szCs w:val="16"/>
        </w:rPr>
        <w:t>Lactosérum et lactosérum modifié, en poudre, granulés ou sous une autre forme solide, concentrés ou non, avec ou sans addition de sucre</w:t>
      </w:r>
    </w:p>
    <w:p>
      <w:pPr>
        <w:ind w:left="708" w:right="340"/>
        <w:jc w:val="both"/>
        <w:rPr>
          <w:rFonts w:ascii="Calibri" w:hAnsi="Calibri"/>
          <w:sz w:val="16"/>
          <w:szCs w:val="16"/>
        </w:rPr>
      </w:pPr>
      <w:r>
        <w:rPr>
          <w:rFonts w:ascii="Calibri" w:hAnsi="Calibri"/>
          <w:sz w:val="16"/>
          <w:szCs w:val="16"/>
        </w:rPr>
        <w:object w:dxaOrig="225" w:dyaOrig="225">
          <v:shape id="_x0000_i1359" type="#_x0000_t75" style="width:16.5pt;height:22.5pt" o:ole="">
            <v:imagedata r:id="rId21" o:title=""/>
          </v:shape>
          <w:control r:id="rId94" w:name="Case à cocher 163" w:shapeid="_x0000_i1359"/>
        </w:object>
      </w:r>
      <w:r>
        <w:rPr>
          <w:rFonts w:ascii="Calibri" w:hAnsi="Calibri"/>
          <w:sz w:val="16"/>
          <w:szCs w:val="16"/>
        </w:rPr>
        <w:t>Levures de panification</w:t>
      </w:r>
    </w:p>
    <w:p>
      <w:pPr>
        <w:ind w:left="708" w:right="340"/>
        <w:jc w:val="both"/>
        <w:rPr>
          <w:rFonts w:ascii="Calibri" w:hAnsi="Calibri"/>
          <w:sz w:val="16"/>
          <w:szCs w:val="16"/>
        </w:rPr>
      </w:pPr>
      <w:r>
        <w:rPr>
          <w:rFonts w:ascii="Calibri" w:hAnsi="Calibri"/>
          <w:sz w:val="16"/>
          <w:szCs w:val="16"/>
        </w:rPr>
        <w:object w:dxaOrig="225" w:dyaOrig="225">
          <v:shape id="_x0000_i1361" type="#_x0000_t75" style="width:16.5pt;height:22.5pt" o:ole="">
            <v:imagedata r:id="rId21" o:title=""/>
          </v:shape>
          <w:control r:id="rId95" w:name="Case à cocher 164" w:shapeid="_x0000_i1361"/>
        </w:object>
      </w:r>
      <w:r>
        <w:rPr>
          <w:rFonts w:ascii="Calibri" w:hAnsi="Calibri"/>
          <w:sz w:val="16"/>
          <w:szCs w:val="16"/>
        </w:rPr>
        <w:t>Compositions vitrifiables, engobes et préparations similaires, des types utilisés pour la céramique, l’émaillerie ou la verrerie</w:t>
      </w:r>
    </w:p>
    <w:p>
      <w:pPr>
        <w:ind w:left="708" w:right="340"/>
        <w:jc w:val="both"/>
        <w:rPr>
          <w:rFonts w:ascii="Calibri" w:hAnsi="Calibri"/>
          <w:sz w:val="16"/>
          <w:szCs w:val="16"/>
        </w:rPr>
      </w:pPr>
      <w:r>
        <w:rPr>
          <w:rFonts w:ascii="Calibri" w:hAnsi="Calibri"/>
          <w:sz w:val="16"/>
          <w:szCs w:val="16"/>
        </w:rPr>
        <w:object w:dxaOrig="225" w:dyaOrig="225">
          <v:shape id="_x0000_i1363" type="#_x0000_t75" style="width:16.5pt;height:22.5pt" o:ole="">
            <v:imagedata r:id="rId21" o:title=""/>
          </v:shape>
          <w:control r:id="rId96" w:name="Case à cocher 165" w:shapeid="_x0000_i1363"/>
        </w:object>
      </w:r>
      <w:r>
        <w:rPr>
          <w:rFonts w:ascii="Calibri" w:hAnsi="Calibri"/>
          <w:sz w:val="16"/>
          <w:szCs w:val="16"/>
        </w:rPr>
        <w:t>Lustres liquides et préparations similaires, frittes et autres verres sous forme de poudre, de grenailles ou de flocons</w:t>
      </w:r>
    </w:p>
    <w:p>
      <w:pPr>
        <w:pStyle w:val="Corpsdetexte"/>
        <w:spacing w:after="0" w:line="240" w:lineRule="auto"/>
        <w:ind w:left="708"/>
        <w:jc w:val="both"/>
      </w:pPr>
      <w:r>
        <w:rPr>
          <w:rFonts w:ascii="Calibri" w:hAnsi="Calibri"/>
          <w:sz w:val="16"/>
          <w:szCs w:val="16"/>
        </w:rPr>
        <w:object w:dxaOrig="225" w:dyaOrig="225">
          <v:shape id="_x0000_i1365" type="#_x0000_t75" style="width:16.5pt;height:22.5pt" o:ole="">
            <v:imagedata r:id="rId21" o:title=""/>
          </v:shape>
          <w:control r:id="rId97" w:name="Case à cocher 166" w:shapeid="_x0000_i1365"/>
        </w:object>
      </w:r>
      <w:r>
        <w:rPr>
          <w:rFonts w:ascii="Calibri" w:hAnsi="Calibri"/>
          <w:sz w:val="16"/>
          <w:szCs w:val="16"/>
        </w:rPr>
        <w:t>Arbres de transmission, vilebrequins, arbres à cames et manivelles, etc.</w:t>
      </w:r>
    </w:p>
    <w:p>
      <w:pPr>
        <w:ind w:left="708"/>
        <w:jc w:val="both"/>
        <w:rPr>
          <w:rFonts w:ascii="Times New Roman" w:hAnsi="Times New Roman"/>
          <w:color w:val="000000"/>
          <w:sz w:val="16"/>
          <w:szCs w:val="16"/>
        </w:rPr>
      </w:pPr>
    </w:p>
    <w:p>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7" type="#_x0000_t75" style="width:16.5pt;height:22.5pt" o:ole="">
            <v:imagedata r:id="rId21" o:title=""/>
          </v:shape>
          <w:control r:id="rId98" w:name="Case à cocher 167" w:shapeid="_x0000_i1367"/>
        </w:object>
      </w:r>
      <w:proofErr w:type="gramStart"/>
      <w:r>
        <w:rPr>
          <w:rFonts w:ascii="Calibri" w:hAnsi="Calibri"/>
          <w:color w:val="000000"/>
          <w:sz w:val="16"/>
          <w:szCs w:val="16"/>
        </w:rPr>
        <w:t>septembre</w:t>
      </w:r>
      <w:proofErr w:type="gramEnd"/>
      <w:r>
        <w:rPr>
          <w:rFonts w:ascii="Calibri" w:hAnsi="Calibri"/>
          <w:color w:val="000000"/>
          <w:sz w:val="16"/>
          <w:szCs w:val="16"/>
        </w:rPr>
        <w:t xml:space="preserve"> 2023</w:t>
      </w:r>
    </w:p>
    <w:p>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9" type="#_x0000_t75" style="width:16.5pt;height:22.5pt" o:ole="">
            <v:imagedata r:id="rId21" o:title=""/>
          </v:shape>
          <w:control r:id="rId99" w:name="Case à cocher 168" w:shapeid="_x0000_i1369"/>
        </w:object>
      </w:r>
      <w:proofErr w:type="gramStart"/>
      <w:r>
        <w:rPr>
          <w:rFonts w:ascii="Calibri" w:hAnsi="Calibri"/>
          <w:color w:val="000000"/>
          <w:sz w:val="16"/>
          <w:szCs w:val="16"/>
        </w:rPr>
        <w:t>octobre</w:t>
      </w:r>
      <w:proofErr w:type="gramEnd"/>
      <w:r>
        <w:rPr>
          <w:rFonts w:ascii="Calibri" w:hAnsi="Calibri"/>
          <w:color w:val="000000"/>
          <w:sz w:val="16"/>
          <w:szCs w:val="16"/>
        </w:rPr>
        <w:t xml:space="preserve"> 2023</w:t>
      </w:r>
    </w:p>
    <w:p>
      <w:pPr>
        <w:pStyle w:val="Corpsdetexte"/>
        <w:spacing w:after="0" w:line="240" w:lineRule="auto"/>
        <w:ind w:left="708"/>
        <w:jc w:val="both"/>
        <w:rPr>
          <w:rFonts w:ascii="Calibri" w:eastAsia="DejaVuSans" w:hAnsi="Calibri" w:cs="Calibri"/>
          <w:color w:val="000000"/>
          <w:sz w:val="16"/>
          <w:szCs w:val="16"/>
        </w:rPr>
      </w:pPr>
    </w:p>
    <w:p>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pPr>
        <w:ind w:right="340"/>
        <w:jc w:val="both"/>
        <w:rPr>
          <w:rFonts w:ascii="Calibri" w:hAnsi="Calibri"/>
          <w:color w:val="000000"/>
          <w:sz w:val="16"/>
          <w:szCs w:val="16"/>
        </w:rPr>
      </w:pPr>
    </w:p>
    <w:p>
      <w:pPr>
        <w:pStyle w:val="Corpsdetexte"/>
        <w:spacing w:after="0" w:line="240" w:lineRule="auto"/>
        <w:ind w:left="708"/>
        <w:jc w:val="both"/>
      </w:pPr>
      <w:r>
        <w:rPr>
          <w:rFonts w:ascii="Calibri" w:hAnsi="Calibri"/>
          <w:sz w:val="16"/>
          <w:szCs w:val="16"/>
        </w:rPr>
        <w:object w:dxaOrig="225" w:dyaOrig="225">
          <v:shape id="_x0000_i1371" type="#_x0000_t75" style="width:16.5pt;height:22.5pt" o:ole="">
            <v:imagedata r:id="rId21" o:title=""/>
          </v:shape>
          <w:control r:id="rId100" w:name="Case à cocher 169" w:shapeid="_x0000_i1371"/>
        </w:object>
      </w:r>
      <w:r>
        <w:rPr>
          <w:rFonts w:ascii="Calibri" w:hAnsi="Calibri"/>
          <w:sz w:val="16"/>
          <w:szCs w:val="16"/>
        </w:rPr>
        <w:t>Option « forfait mensuel » : l’excédent brut d’exploitation gaz et électricité de la période de référence (2021) est rapporté sur 1 mois (montant de l’année 2021 divisé par 12),</w:t>
      </w:r>
    </w:p>
    <w:p>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73" type="#_x0000_t75" style="width:16.5pt;height:22.5pt" o:ole="">
            <v:imagedata r:id="rId21" o:title=""/>
          </v:shape>
          <w:control r:id="rId101" w:name="Case à cocher 170" w:shapeid="_x0000_i137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pPr>
        <w:pStyle w:val="Corpsdetexte"/>
        <w:spacing w:after="0" w:line="240" w:lineRule="auto"/>
        <w:ind w:left="708"/>
        <w:jc w:val="both"/>
        <w:rPr>
          <w:rFonts w:ascii="Calibri" w:eastAsia="DejaVuSans" w:hAnsi="Calibri" w:cs="Calibri"/>
          <w:color w:val="000000"/>
          <w:sz w:val="16"/>
          <w:szCs w:val="16"/>
        </w:rPr>
      </w:pPr>
    </w:p>
    <w:p>
      <w:pPr>
        <w:pStyle w:val="Corpsdetexte"/>
        <w:spacing w:after="0" w:line="240" w:lineRule="auto"/>
        <w:ind w:left="708"/>
        <w:jc w:val="both"/>
        <w:rPr>
          <w:rFonts w:ascii="Calibri" w:eastAsia="DejaVuSans" w:hAnsi="Calibri" w:cs="Calibri"/>
          <w:color w:val="000000"/>
          <w:sz w:val="16"/>
          <w:szCs w:val="16"/>
        </w:rPr>
      </w:pPr>
    </w:p>
    <w:p>
      <w:pPr>
        <w:ind w:right="340"/>
        <w:jc w:val="both"/>
        <w:rPr>
          <w:rFonts w:ascii="Calibri" w:hAnsi="Calibri"/>
        </w:rPr>
      </w:pPr>
      <w:r>
        <w:rPr>
          <w:rFonts w:ascii="Calibri" w:eastAsia="DejaVuSans" w:hAnsi="Calibri" w:cs="Marianne"/>
          <w:b/>
          <w:bCs/>
          <w:sz w:val="16"/>
          <w:szCs w:val="16"/>
        </w:rPr>
        <w:t>Informations portant sur l’éligibilité de l’entreprise :</w:t>
      </w:r>
    </w:p>
    <w:p>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tc>
          <w:tcPr>
            <w:tcW w:w="4600"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102" o:title=""/>
                </v:shape>
                <w:control r:id="rId103" w:name="Zone de texte 4" w:shapeid="_x0000_i1375"/>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102" o:title=""/>
                </v:shape>
                <w:control r:id="rId104" w:name="Zone de texte 3" w:shapeid="_x0000_i1377"/>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102" o:title=""/>
                </v:shape>
                <w:control r:id="rId105" w:name="unnamed7" w:shapeid="_x0000_i1379"/>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102" o:title=""/>
                </v:shape>
                <w:control r:id="rId106" w:name="unnamed71" w:shapeid="_x0000_i1381"/>
              </w:object>
            </w:r>
          </w:p>
        </w:tc>
      </w:tr>
      <w:tr>
        <w:tc>
          <w:tcPr>
            <w:tcW w:w="4600" w:type="dxa"/>
            <w:tcBorders>
              <w:top w:val="single" w:sz="2" w:space="0" w:color="000000"/>
              <w:left w:val="single" w:sz="2" w:space="0" w:color="000000"/>
            </w:tcBorders>
          </w:tcPr>
          <w:p>
            <w:pPr>
              <w:spacing w:before="6" w:after="6"/>
              <w:ind w:right="340"/>
              <w:jc w:val="both"/>
              <w:rPr>
                <w:rFonts w:ascii="Calibri" w:hAnsi="Calibri"/>
              </w:rPr>
            </w:pPr>
            <w:r>
              <w:rPr>
                <w:rFonts w:ascii="Calibri" w:eastAsia="DejaVuSans" w:hAnsi="Calibri" w:cs="DejaVuSans"/>
                <w:color w:val="000000"/>
                <w:sz w:val="16"/>
                <w:szCs w:val="16"/>
                <w:shd w:val="clear" w:color="auto" w:fill="FFFFFF"/>
              </w:rPr>
              <w:lastRenderedPageBreak/>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102" o:title=""/>
                </v:shape>
                <w:control r:id="rId107" w:name="Zone de texte 31" w:shapeid="_x0000_i1383"/>
              </w:object>
            </w:r>
          </w:p>
        </w:tc>
      </w:tr>
    </w:tbl>
    <w:p>
      <w:pPr>
        <w:ind w:right="340"/>
        <w:jc w:val="both"/>
        <w:rPr>
          <w:rFonts w:ascii="Calibri" w:eastAsia="DejaVuSans" w:hAnsi="Calibri" w:cs="Marianne"/>
          <w:b/>
          <w:bCs/>
          <w:sz w:val="16"/>
          <w:szCs w:val="16"/>
        </w:rPr>
      </w:pPr>
    </w:p>
    <w:p>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tc>
          <w:tcPr>
            <w:tcW w:w="3236" w:type="dxa"/>
            <w:vMerge w:val="restart"/>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tc>
          <w:tcPr>
            <w:tcW w:w="3236" w:type="dxa"/>
            <w:vMerge/>
            <w:tcBorders>
              <w:top w:val="single" w:sz="2" w:space="0" w:color="000000"/>
              <w:left w:val="single" w:sz="2" w:space="0" w:color="000000"/>
              <w:bottom w:val="single" w:sz="2" w:space="0" w:color="000000"/>
            </w:tcBorders>
          </w:tcPr>
          <w:p/>
        </w:tc>
        <w:tc>
          <w:tcPr>
            <w:tcW w:w="3286" w:type="dxa"/>
            <w:tcBorders>
              <w:left w:val="single" w:sz="2" w:space="0" w:color="000000"/>
              <w:bottom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Septembre 2023</w:t>
            </w:r>
          </w:p>
        </w:tc>
        <w:tc>
          <w:tcPr>
            <w:tcW w:w="3111" w:type="dxa"/>
            <w:tcBorders>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Octobre 2023</w:t>
            </w:r>
          </w:p>
        </w:tc>
      </w:tr>
      <w:tr>
        <w:tc>
          <w:tcPr>
            <w:tcW w:w="3236" w:type="dxa"/>
            <w:tcBorders>
              <w:left w:val="single" w:sz="2" w:space="0" w:color="000000"/>
              <w:bottom w:val="single" w:sz="2" w:space="0" w:color="000000"/>
            </w:tcBorders>
          </w:tcPr>
          <w:p>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3286"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102" o:title=""/>
                </v:shape>
                <w:control r:id="rId108" w:name="Zone de texte 5" w:shapeid="_x0000_i1385"/>
              </w:object>
            </w:r>
          </w:p>
        </w:tc>
        <w:tc>
          <w:tcPr>
            <w:tcW w:w="3111"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102" o:title=""/>
                </v:shape>
                <w:control r:id="rId109" w:name="Zone de texte 6" w:shapeid="_x0000_i1387"/>
              </w:object>
            </w:r>
          </w:p>
        </w:tc>
      </w:tr>
      <w:tr>
        <w:tc>
          <w:tcPr>
            <w:tcW w:w="3236" w:type="dxa"/>
            <w:tcBorders>
              <w:left w:val="single" w:sz="2" w:space="0" w:color="000000"/>
              <w:bottom w:val="single" w:sz="2" w:space="0" w:color="000000"/>
            </w:tcBorders>
          </w:tcPr>
          <w:p>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3286"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102" o:title=""/>
                </v:shape>
                <w:control r:id="rId110" w:name="Zone de texte 10" w:shapeid="_x0000_i1389"/>
              </w:object>
            </w:r>
          </w:p>
        </w:tc>
        <w:tc>
          <w:tcPr>
            <w:tcW w:w="3111"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102" o:title=""/>
                </v:shape>
                <w:control r:id="rId111" w:name="Zone de texte 111" w:shapeid="_x0000_i1391"/>
              </w:object>
            </w:r>
          </w:p>
        </w:tc>
      </w:tr>
      <w:tr>
        <w:tc>
          <w:tcPr>
            <w:tcW w:w="3236" w:type="dxa"/>
            <w:tcBorders>
              <w:left w:val="single" w:sz="2" w:space="0" w:color="000000"/>
              <w:bottom w:val="single" w:sz="2" w:space="0" w:color="000000"/>
            </w:tcBorders>
          </w:tcPr>
          <w:p>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102" o:title=""/>
                </v:shape>
                <w:control r:id="rId112" w:name="Zone de texte 131" w:shapeid="_x0000_i1393"/>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102" o:title=""/>
                </v:shape>
                <w:control r:id="rId113" w:name="Zone de texte 141" w:shapeid="_x0000_i1395"/>
              </w:object>
            </w:r>
            <w:r>
              <w:rPr>
                <w:rFonts w:ascii="Calibri" w:hAnsi="Calibri"/>
                <w:sz w:val="16"/>
                <w:szCs w:val="16"/>
              </w:rPr>
              <w:t> %</w:t>
            </w:r>
          </w:p>
        </w:tc>
      </w:tr>
    </w:tbl>
    <w:p>
      <w:pPr>
        <w:ind w:right="340"/>
        <w:jc w:val="both"/>
        <w:rPr>
          <w:rFonts w:ascii="Calibri" w:eastAsia="DejaVuSans" w:hAnsi="Calibri" w:cs="Marianne"/>
          <w:b/>
          <w:bCs/>
          <w:sz w:val="16"/>
          <w:szCs w:val="16"/>
        </w:rPr>
      </w:pPr>
    </w:p>
    <w:p>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tc>
          <w:tcPr>
            <w:tcW w:w="5209"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102" o:title=""/>
                </v:shape>
                <w:control r:id="rId114" w:name="Zone de texte 32" w:shapeid="_x0000_i1397"/>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102" o:title=""/>
                </v:shape>
                <w:control r:id="rId115" w:name="unnamed72" w:shapeid="_x0000_i1399"/>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102" o:title=""/>
                </v:shape>
                <w:control r:id="rId116" w:name="unnamed73" w:shapeid="_x0000_i1401"/>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102" o:title=""/>
                </v:shape>
                <w:control r:id="rId117" w:name="unnamed74" w:shapeid="_x0000_i1403"/>
              </w:object>
            </w:r>
          </w:p>
        </w:tc>
      </w:tr>
    </w:tbl>
    <w:p>
      <w:pPr>
        <w:pStyle w:val="Corpsdetexte"/>
        <w:spacing w:after="0"/>
        <w:ind w:right="340"/>
        <w:jc w:val="both"/>
        <w:rPr>
          <w:rFonts w:ascii="Calibri" w:eastAsia="DejaVuSans" w:hAnsi="Calibri" w:cs="Marianne"/>
          <w:b/>
          <w:bCs/>
          <w:sz w:val="16"/>
          <w:szCs w:val="16"/>
        </w:rPr>
      </w:pPr>
    </w:p>
    <w:p>
      <w:pPr>
        <w:ind w:right="340"/>
        <w:jc w:val="both"/>
        <w:rPr>
          <w:rFonts w:eastAsia="DejaVuSans" w:cs="Marianne"/>
          <w:b/>
          <w:bCs/>
          <w:sz w:val="16"/>
          <w:szCs w:val="16"/>
        </w:rPr>
      </w:pPr>
      <w:r>
        <w:br w:type="page"/>
      </w:r>
    </w:p>
    <w:p>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tc>
          <w:tcPr>
            <w:tcW w:w="3914"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Septembre 2023</w:t>
            </w:r>
          </w:p>
        </w:tc>
        <w:tc>
          <w:tcPr>
            <w:tcW w:w="3235" w:type="dxa"/>
            <w:tcBorders>
              <w:top w:val="single" w:sz="2" w:space="0" w:color="000000"/>
              <w:left w:val="single" w:sz="2" w:space="0" w:color="000000"/>
              <w:bottom w:val="single" w:sz="2" w:space="0" w:color="000000"/>
              <w:right w:val="single" w:sz="2" w:space="0" w:color="000000"/>
            </w:tcBorders>
          </w:tcPr>
          <w:p>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Octobre 2023</w: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102" o:title=""/>
                </v:shape>
                <w:control r:id="rId118" w:name="Zone de texte 33" w:shapeid="_x0000_i140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102" o:title=""/>
                </v:shape>
                <w:control r:id="rId119" w:name="Zone de texte 34" w:shapeid="_x0000_i1407"/>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102" o:title=""/>
                </v:shape>
                <w:control r:id="rId120" w:name="unnamed75" w:shapeid="_x0000_i140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102" o:title=""/>
                </v:shape>
                <w:control r:id="rId121" w:name="unnamed76" w:shapeid="_x0000_i1411"/>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102" o:title=""/>
                </v:shape>
                <w:control r:id="rId122" w:name="Zone de texte 35" w:shapeid="_x0000_i141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102" o:title=""/>
                </v:shape>
                <w:control r:id="rId123" w:name="Zone de texte 36" w:shapeid="_x0000_i1415"/>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102" o:title=""/>
                </v:shape>
                <w:control r:id="rId124" w:name="unnamed77" w:shapeid="_x0000_i1417"/>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102" o:title=""/>
                </v:shape>
                <w:control r:id="rId125" w:name="unnamed78" w:shapeid="_x0000_i1419"/>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102" o:title=""/>
                </v:shape>
                <w:control r:id="rId126" w:name="unnamed79" w:shapeid="_x0000_i1421"/>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102" o:title=""/>
                </v:shape>
                <w:control r:id="rId127" w:name="unnamed710" w:shapeid="_x0000_i1423"/>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102" o:title=""/>
                </v:shape>
                <w:control r:id="rId128" w:name="unnamed711" w:shapeid="_x0000_i142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102" o:title=""/>
                </v:shape>
                <w:control r:id="rId129" w:name="unnamed712" w:shapeid="_x0000_i1427"/>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102" o:title=""/>
                </v:shape>
                <w:control r:id="rId130" w:name="unnamed713" w:shapeid="_x0000_i142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31" type="#_x0000_t75" style="width:88.5pt;height:16.5pt" o:ole="">
                  <v:imagedata r:id="rId102" o:title=""/>
                </v:shape>
                <w:control r:id="rId131" w:name="unnamed714" w:shapeid="_x0000_i1431"/>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33" type="#_x0000_t75" style="width:88.5pt;height:16.5pt" o:ole="">
                  <v:imagedata r:id="rId102" o:title=""/>
                </v:shape>
                <w:control r:id="rId132" w:name="unnamed715" w:shapeid="_x0000_i143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35" type="#_x0000_t75" style="width:88.5pt;height:16.5pt" o:ole="">
                  <v:imagedata r:id="rId102" o:title=""/>
                </v:shape>
                <w:control r:id="rId133" w:name="unnamed716" w:shapeid="_x0000_i1435"/>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37" type="#_x0000_t75" style="width:88.5pt;height:16.5pt" o:ole="">
                  <v:imagedata r:id="rId102" o:title=""/>
                </v:shape>
                <w:control r:id="rId134" w:name="Zone de texte 37" w:shapeid="_x0000_i1437"/>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39" type="#_x0000_t75" style="width:88.5pt;height:16.5pt" o:ole="">
                  <v:imagedata r:id="rId102" o:title=""/>
                </v:shape>
                <w:control r:id="rId135" w:name="Zone de texte 38" w:shapeid="_x0000_i1439"/>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41" type="#_x0000_t75" style="width:88.5pt;height:16.5pt" o:ole="">
                  <v:imagedata r:id="rId102" o:title=""/>
                </v:shape>
                <w:control r:id="rId136" w:name="unnamed717" w:shapeid="_x0000_i1441"/>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43" type="#_x0000_t75" style="width:88.5pt;height:16.5pt" o:ole="">
                  <v:imagedata r:id="rId102" o:title=""/>
                </v:shape>
                <w:control r:id="rId137" w:name="unnamed718" w:shapeid="_x0000_i1443"/>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45" type="#_x0000_t75" style="width:88.5pt;height:16.5pt" o:ole="">
                  <v:imagedata r:id="rId102" o:title=""/>
                </v:shape>
                <w:control r:id="rId138" w:name="unnamed719" w:shapeid="_x0000_i144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47" type="#_x0000_t75" style="width:88.5pt;height:16.5pt" o:ole="">
                  <v:imagedata r:id="rId102" o:title=""/>
                </v:shape>
                <w:control r:id="rId139" w:name="unnamed720" w:shapeid="_x0000_i1447"/>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49" type="#_x0000_t75" style="width:88.5pt;height:16.5pt" o:ole="">
                  <v:imagedata r:id="rId102" o:title=""/>
                </v:shape>
                <w:control r:id="rId140" w:name="unnamed721" w:shapeid="_x0000_i144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1" type="#_x0000_t75" style="width:88.5pt;height:16.5pt" o:ole="">
                  <v:imagedata r:id="rId102" o:title=""/>
                </v:shape>
                <w:control r:id="rId141" w:name="unnamed722" w:shapeid="_x0000_i1451"/>
              </w:object>
            </w:r>
          </w:p>
        </w:tc>
      </w:tr>
      <w:tr>
        <w:tc>
          <w:tcPr>
            <w:tcW w:w="3914" w:type="dxa"/>
            <w:vMerge w:val="restart"/>
            <w:tcBorders>
              <w:left w:val="single" w:sz="2" w:space="0" w:color="000000"/>
              <w:bottom w:val="single" w:sz="2" w:space="0" w:color="000000"/>
            </w:tcBorders>
          </w:tcPr>
          <w:p>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53" type="#_x0000_t75" style="width:88.5pt;height:16.5pt" o:ole="">
                  <v:imagedata r:id="rId102" o:title=""/>
                </v:shape>
                <w:control r:id="rId142" w:name="Zone de texte 321" w:shapeid="_x0000_i145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5" type="#_x0000_t75" style="width:88.5pt;height:16.5pt" o:ole="">
                  <v:imagedata r:id="rId102" o:title=""/>
                </v:shape>
                <w:control r:id="rId143" w:name="Zone de texte 29" w:shapeid="_x0000_i1455"/>
              </w:object>
            </w:r>
            <w:r>
              <w:rPr>
                <w:rFonts w:ascii="Calibri" w:hAnsi="Calibri"/>
                <w:sz w:val="16"/>
                <w:szCs w:val="16"/>
              </w:rPr>
              <w:t> </w:t>
            </w:r>
          </w:p>
        </w:tc>
      </w:tr>
      <w:tr>
        <w:tc>
          <w:tcPr>
            <w:tcW w:w="3914" w:type="dxa"/>
            <w:vMerge/>
            <w:tcBorders>
              <w:left w:val="single" w:sz="2" w:space="0" w:color="000000"/>
              <w:bottom w:val="single" w:sz="2" w:space="0" w:color="000000"/>
            </w:tcBorders>
          </w:tcPr>
          <w:p/>
        </w:tc>
        <w:tc>
          <w:tcPr>
            <w:tcW w:w="5728" w:type="dxa"/>
            <w:gridSpan w:val="2"/>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7" type="#_x0000_t75" style="width:88.5pt;height:16.5pt" o:ole="">
                  <v:imagedata r:id="rId102" o:title=""/>
                </v:shape>
                <w:control r:id="rId144" w:name="Zone de texte 291" w:shapeid="_x0000_i1457"/>
              </w:object>
            </w:r>
            <w:r>
              <w:rPr>
                <w:rFonts w:ascii="Calibri" w:hAnsi="Calibri"/>
                <w:sz w:val="16"/>
                <w:szCs w:val="16"/>
              </w:rPr>
              <w:t> </w:t>
            </w:r>
          </w:p>
        </w:tc>
      </w:tr>
    </w:tbl>
    <w:p>
      <w:pPr>
        <w:autoSpaceDE w:val="0"/>
        <w:ind w:right="340"/>
        <w:jc w:val="both"/>
        <w:rPr>
          <w:rFonts w:ascii="Calibri" w:eastAsia="DejaVuSans" w:hAnsi="Calibri" w:cs="Marianne"/>
          <w:b/>
          <w:bCs/>
          <w:sz w:val="16"/>
          <w:szCs w:val="16"/>
        </w:rPr>
      </w:pPr>
    </w:p>
    <w:p>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tc>
          <w:tcPr>
            <w:tcW w:w="5790" w:type="dxa"/>
            <w:tcBorders>
              <w:top w:val="single" w:sz="2" w:space="0" w:color="000000"/>
              <w:left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9" type="#_x0000_t75" style="width:88.5pt;height:16.5pt" o:ole="">
                  <v:imagedata r:id="rId102" o:title=""/>
                </v:shape>
                <w:control r:id="rId145" w:name="unnamed723" w:shapeid="_x0000_i1459"/>
              </w:object>
            </w:r>
          </w:p>
        </w:tc>
      </w:tr>
      <w:tr>
        <w:tc>
          <w:tcPr>
            <w:tcW w:w="5790"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pPr>
              <w:ind w:left="708" w:right="340"/>
              <w:jc w:val="center"/>
              <w:rPr>
                <w:rFonts w:ascii="Calibri" w:hAnsi="Calibri"/>
                <w:sz w:val="16"/>
                <w:szCs w:val="16"/>
              </w:rPr>
            </w:pPr>
            <w:r>
              <w:rPr>
                <w:rFonts w:ascii="Calibri" w:hAnsi="Calibri"/>
                <w:sz w:val="16"/>
                <w:szCs w:val="16"/>
              </w:rPr>
              <w:object w:dxaOrig="225" w:dyaOrig="225">
                <v:shape id="_x0000_i1461" type="#_x0000_t75" style="width:16.5pt;height:22.5pt" o:ole="">
                  <v:imagedata r:id="rId21" o:title=""/>
                </v:shape>
                <w:control r:id="rId146" w:name="Case à cocher 171" w:shapeid="_x0000_i1461"/>
              </w:object>
            </w:r>
          </w:p>
        </w:tc>
      </w:tr>
    </w:tbl>
    <w:p>
      <w:pPr>
        <w:autoSpaceDE w:val="0"/>
        <w:ind w:right="340"/>
        <w:jc w:val="both"/>
        <w:rPr>
          <w:rFonts w:ascii="Calibri" w:eastAsia="DejaVuSans" w:hAnsi="Calibri" w:cs="Marianne"/>
          <w:b/>
          <w:bCs/>
          <w:sz w:val="16"/>
          <w:szCs w:val="16"/>
        </w:rPr>
      </w:pP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septembre et/ou octobre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 xml:space="preserve">septembre et/ou octobre </w:t>
      </w:r>
      <w:r>
        <w:rPr>
          <w:rFonts w:ascii="Calibri" w:eastAsia="DejaVuSans" w:hAnsi="Calibri" w:cs="Marianne"/>
          <w:color w:val="000000"/>
          <w:sz w:val="16"/>
          <w:szCs w:val="16"/>
        </w:rPr>
        <w:t>2023,</w:t>
      </w:r>
    </w:p>
    <w:p>
      <w:pPr>
        <w:spacing w:before="6" w:after="6"/>
        <w:jc w:val="both"/>
      </w:pPr>
      <w:r>
        <w:rPr>
          <w:rFonts w:ascii="Calibri" w:eastAsia="DejaVuSans" w:hAnsi="Calibri" w:cs="Marianne"/>
          <w:color w:val="000000"/>
          <w:sz w:val="16"/>
          <w:szCs w:val="16"/>
        </w:rPr>
        <w:t xml:space="preserve">- la ou les factures d’énergie portant sur la période </w:t>
      </w:r>
      <w:r>
        <w:rPr>
          <w:rFonts w:ascii="Calibri" w:eastAsia="DejaVuSans" w:hAnsi="Calibri" w:cs="Marianne"/>
          <w:color w:val="000000"/>
          <w:sz w:val="16"/>
          <w:szCs w:val="16"/>
        </w:rPr>
        <w:t xml:space="preserve">septembre et/ou octobre </w:t>
      </w:r>
      <w:r>
        <w:rPr>
          <w:rFonts w:ascii="Calibri" w:eastAsia="DejaVuSans" w:hAnsi="Calibri" w:cs="Marianne"/>
          <w:color w:val="000000"/>
          <w:sz w:val="16"/>
          <w:szCs w:val="16"/>
        </w:rPr>
        <w:t>utilisées par l’entreprise pour le calcul de l’aide,</w:t>
      </w:r>
    </w:p>
    <w:p>
      <w:pPr>
        <w:spacing w:before="6" w:after="6"/>
        <w:jc w:val="both"/>
      </w:pPr>
      <w:r>
        <w:rPr>
          <w:rFonts w:ascii="Calibri" w:eastAsia="DejaVuSans" w:hAnsi="Calibri" w:cs="Marianne"/>
          <w:color w:val="000000"/>
          <w:sz w:val="16"/>
          <w:szCs w:val="16"/>
        </w:rPr>
        <w:t>- la ou les factures d’énergie portant sur la période de référence,</w:t>
      </w:r>
    </w:p>
    <w:p>
      <w:pPr>
        <w:spacing w:before="6" w:after="6"/>
        <w:jc w:val="both"/>
      </w:pPr>
      <w:r>
        <w:rPr>
          <w:rFonts w:ascii="Calibri" w:eastAsia="DejaVuSans" w:hAnsi="Calibri" w:cs="Marianne"/>
          <w:color w:val="000000"/>
          <w:sz w:val="16"/>
          <w:szCs w:val="16"/>
        </w:rPr>
        <w:lastRenderedPageBreak/>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pPr>
        <w:spacing w:before="6" w:after="6"/>
        <w:jc w:val="both"/>
        <w:rPr>
          <w:rFonts w:ascii="Calibri" w:eastAsia="DejaVuSans" w:hAnsi="Calibri" w:cs="Marianne"/>
          <w:color w:val="000000"/>
          <w:sz w:val="16"/>
          <w:szCs w:val="16"/>
        </w:rPr>
      </w:pPr>
    </w:p>
    <w:p>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63" type="#_x0000_t75" style="width:161.25pt;height:16.5pt" o:ole="">
            <v:imagedata r:id="rId147" o:title=""/>
          </v:shape>
          <w:control r:id="rId148" w:name="unnamed8" w:shapeid="_x0000_i1463"/>
        </w:object>
      </w:r>
    </w:p>
    <w:p>
      <w:pPr>
        <w:tabs>
          <w:tab w:val="left" w:pos="6240"/>
        </w:tabs>
        <w:rPr>
          <w:rFonts w:ascii="Calibri" w:hAnsi="Calibri"/>
          <w:sz w:val="16"/>
          <w:szCs w:val="16"/>
        </w:rPr>
      </w:pPr>
    </w:p>
    <w:p>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65" type="#_x0000_t75" style="width:88.5pt;height:16.5pt" o:ole="">
            <v:imagedata r:id="rId102" o:title=""/>
          </v:shape>
          <w:control r:id="rId149" w:name="unnamed9" w:shapeid="_x0000_i1465"/>
        </w:object>
      </w:r>
    </w:p>
    <w:p>
      <w:pPr>
        <w:tabs>
          <w:tab w:val="left" w:pos="6240"/>
        </w:tabs>
        <w:rPr>
          <w:rFonts w:ascii="Calibri" w:hAnsi="Calibri"/>
          <w:sz w:val="16"/>
          <w:szCs w:val="16"/>
        </w:rPr>
      </w:pPr>
      <w:r>
        <w:rPr>
          <w:rFonts w:ascii="Calibri" w:hAnsi="Calibri"/>
          <w:sz w:val="16"/>
          <w:szCs w:val="16"/>
        </w:rPr>
        <w:tab/>
      </w:r>
    </w:p>
    <w:p>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pPr>
        <w:jc w:val="right"/>
        <w:rPr>
          <w:rFonts w:ascii="Calibri" w:hAnsi="Calibri"/>
          <w:sz w:val="16"/>
          <w:szCs w:val="16"/>
        </w:rPr>
      </w:pPr>
      <w:r>
        <w:rPr>
          <w:rFonts w:ascii="Calibri" w:hAnsi="Calibri"/>
          <w:sz w:val="16"/>
          <w:szCs w:val="16"/>
        </w:rPr>
        <w:object w:dxaOrig="225" w:dyaOrig="225">
          <v:shape id="_x0000_i1467" type="#_x0000_t75" style="width:300pt;height:16.5pt" o:ole="">
            <v:imagedata r:id="rId150" o:title=""/>
          </v:shape>
          <w:control r:id="rId151" w:name="unnamed10" w:shapeid="_x0000_i1467"/>
        </w:object>
      </w:r>
    </w:p>
    <w:p>
      <w:pPr>
        <w:tabs>
          <w:tab w:val="left" w:pos="6240"/>
        </w:tabs>
        <w:jc w:val="right"/>
        <w:rPr>
          <w:rFonts w:ascii="Calibri" w:hAnsi="Calibri"/>
          <w:sz w:val="16"/>
          <w:szCs w:val="16"/>
        </w:rPr>
      </w:pPr>
    </w:p>
    <w:p>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pPr>
        <w:tabs>
          <w:tab w:val="left" w:pos="6240"/>
        </w:tabs>
        <w:jc w:val="right"/>
        <w:rPr>
          <w:rFonts w:ascii="Calibri" w:hAnsi="Calibri"/>
          <w:sz w:val="16"/>
          <w:szCs w:val="16"/>
        </w:rPr>
      </w:pPr>
      <w:r>
        <w:rPr>
          <w:rFonts w:ascii="Calibri" w:hAnsi="Calibri"/>
          <w:sz w:val="16"/>
          <w:szCs w:val="16"/>
        </w:rPr>
        <w:t xml:space="preserve">Cachet de l’entreprise </w:t>
      </w:r>
    </w:p>
    <w:sectPr>
      <w:headerReference w:type="default" r:id="rId152"/>
      <w:footerReference w:type="default" r:id="rId153"/>
      <w:headerReference w:type="first" r:id="rId154"/>
      <w:footerReference w:type="first" r:id="rId155"/>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12"/>
        </w:rPr>
      </w:pPr>
      <w:r>
        <w:separator/>
      </w:r>
    </w:p>
  </w:footnote>
  <w:footnote w:type="continuationSeparator" w:id="0">
    <w:p>
      <w:pPr>
        <w:rPr>
          <w:sz w:val="12"/>
        </w:rPr>
      </w:pPr>
      <w:r>
        <w:continuationSeparator/>
      </w:r>
    </w:p>
  </w:footnote>
  <w:footnote w:id="1">
    <w:p>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du même mois en 2021, si ce dernier est positif.</w:t>
      </w:r>
    </w:p>
    <w:p>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sur un des mois de la période éligible 2022 par rapport à l’EBE gaz et électricité calculé sur le même mois de la période de référence. Ainsi, si une entreprise dépose une demande pour le mois de septembre (respectivement octobre) 2023 car, sur cette période, son EBE gaz et électricité a diminué par rapport à l’EBE gaz et électricité de </w:t>
      </w:r>
      <w:r>
        <w:rPr>
          <w:rFonts w:ascii="Calibri" w:hAnsi="Calibri"/>
          <w:sz w:val="16"/>
          <w:szCs w:val="16"/>
        </w:rPr>
        <w:t>septembre (respectivement octobre</w:t>
      </w:r>
      <w:r>
        <w:rPr>
          <w:rFonts w:ascii="Calibri" w:hAnsi="Calibri"/>
          <w:sz w:val="16"/>
          <w:szCs w:val="16"/>
        </w:rPr>
        <w:t xml:space="preserve">) 2021, celle-ci devra également fournir la balance de </w:t>
      </w:r>
      <w:r>
        <w:rPr>
          <w:rFonts w:ascii="Calibri" w:hAnsi="Calibri"/>
          <w:sz w:val="16"/>
          <w:szCs w:val="16"/>
        </w:rPr>
        <w:t xml:space="preserve">septembre (respectivement </w:t>
      </w:r>
      <w:proofErr w:type="gramStart"/>
      <w:r>
        <w:rPr>
          <w:rFonts w:ascii="Calibri" w:hAnsi="Calibri"/>
          <w:sz w:val="16"/>
          <w:szCs w:val="16"/>
        </w:rPr>
        <w:t>octobre</w:t>
      </w:r>
      <w:r>
        <w:rPr>
          <w:rFonts w:ascii="Calibri" w:hAnsi="Calibri"/>
          <w:sz w:val="16"/>
          <w:szCs w:val="16"/>
        </w:rPr>
        <w:t>)  2021</w:t>
      </w:r>
      <w:proofErr w:type="gramEnd"/>
      <w:r>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392"/>
    <w:multiLevelType w:val="hybridMultilevel"/>
    <w:tmpl w:val="42AE5FDC"/>
    <w:lvl w:ilvl="0" w:tplc="9CCCC8D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891341"/>
    <w:multiLevelType w:val="hybridMultilevel"/>
    <w:tmpl w:val="CA68B5AE"/>
    <w:lvl w:ilvl="0" w:tplc="E38E66E6">
      <w:start w:val="1"/>
      <w:numFmt w:val="bullet"/>
      <w:lvlText w:val=""/>
      <w:lvlJc w:val="left"/>
      <w:pPr>
        <w:ind w:left="213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A1CB8"/>
    <w:multiLevelType w:val="hybridMultilevel"/>
    <w:tmpl w:val="03E82712"/>
    <w:lvl w:ilvl="0" w:tplc="9CCCC8D2">
      <w:start w:val="1"/>
      <w:numFmt w:val="bullet"/>
      <w:lvlText w:val=""/>
      <w:lvlJc w:val="left"/>
      <w:pPr>
        <w:ind w:left="321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03C3C"/>
    <w:multiLevelType w:val="hybridMultilevel"/>
    <w:tmpl w:val="3280AE92"/>
    <w:lvl w:ilvl="0" w:tplc="D14AA99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515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9E0A4D"/>
    <w:multiLevelType w:val="hybridMultilevel"/>
    <w:tmpl w:val="9C0AA8F8"/>
    <w:lvl w:ilvl="0" w:tplc="D12286FC">
      <w:start w:val="1"/>
      <w:numFmt w:val="bullet"/>
      <w:lvlText w:val=""/>
      <w:lvlJc w:val="left"/>
      <w:pPr>
        <w:ind w:left="429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image" Target="media/image3.wmf"/><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5.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3.xml"/><Relationship Id="rId22" Type="http://schemas.openxmlformats.org/officeDocument/2006/relationships/control" Target="activeX/activeX12.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image" Target="media/image8.wmf"/><Relationship Id="rId155" Type="http://schemas.openxmlformats.org/officeDocument/2006/relationships/footer" Target="foot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2.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7.xml"/><Relationship Id="rId145" Type="http://schemas.openxmlformats.org/officeDocument/2006/relationships/control" Target="activeX/activeX1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6.xml"/><Relationship Id="rId156"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image" Target="media/image4.wmf"/><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theme" Target="theme/theme1.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header" Target="header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7.wmf"/><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footer" Target="footer1.xml"/><Relationship Id="rId15" Type="http://schemas.openxmlformats.org/officeDocument/2006/relationships/control" Target="activeX/activeX6.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4.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header" Target="header2.xml"/><Relationship Id="rId16" Type="http://schemas.openxmlformats.org/officeDocument/2006/relationships/control" Target="activeX/activeX7.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image" Target="media/image6.wmf"/><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8.xml"/><Relationship Id="rId27" Type="http://schemas.openxmlformats.org/officeDocument/2006/relationships/image" Target="media/image5.wmf"/><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3460-C6F6-4C89-B483-3469C8AD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2179</Words>
  <Characters>11989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EL YAKHLIFI Ines</cp:lastModifiedBy>
  <cp:revision>7</cp:revision>
  <cp:lastPrinted>2022-04-19T18:01:00Z</cp:lastPrinted>
  <dcterms:created xsi:type="dcterms:W3CDTF">2023-05-14T17:35:00Z</dcterms:created>
  <dcterms:modified xsi:type="dcterms:W3CDTF">2023-11-16T16:02:00Z</dcterms:modified>
  <dc:language>fr-FR</dc:language>
</cp:coreProperties>
</file>